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0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236"/>
      </w:tblGrid>
      <w:tr w:rsidR="00731A5D" w14:paraId="3B0AEFBE" w14:textId="77777777" w:rsidTr="00EF0E56">
        <w:trPr>
          <w:trHeight w:val="1137"/>
        </w:trPr>
        <w:tc>
          <w:tcPr>
            <w:tcW w:w="4672" w:type="dxa"/>
          </w:tcPr>
          <w:p w14:paraId="75275A1E" w14:textId="77777777" w:rsidR="00731A5D" w:rsidRPr="003268A0" w:rsidRDefault="00731A5D" w:rsidP="00787F0C">
            <w:pPr>
              <w:spacing w:line="276" w:lineRule="auto"/>
              <w:jc w:val="center"/>
              <w:rPr>
                <w:rFonts w:ascii="Times New Roman" w:hAnsi="Times New Roman" w:cs="Times New Roman"/>
                <w:b/>
                <w:sz w:val="24"/>
                <w:lang w:val="vi-VN"/>
              </w:rPr>
            </w:pPr>
            <w:r w:rsidRPr="003268A0">
              <w:rPr>
                <w:rFonts w:ascii="Times New Roman" w:hAnsi="Times New Roman" w:cs="Times New Roman"/>
                <w:b/>
                <w:sz w:val="24"/>
                <w:lang w:val="vi-VN"/>
              </w:rPr>
              <w:t>CÔNG TY CP ĐẦU TƯ VÀ XÂY DỰNG</w:t>
            </w:r>
          </w:p>
          <w:p w14:paraId="01B92E68" w14:textId="77777777" w:rsidR="00731A5D" w:rsidRPr="003268A0" w:rsidRDefault="00731A5D" w:rsidP="00787F0C">
            <w:pPr>
              <w:spacing w:line="276" w:lineRule="auto"/>
              <w:jc w:val="center"/>
              <w:rPr>
                <w:rFonts w:ascii="Times New Roman" w:hAnsi="Times New Roman" w:cs="Times New Roman"/>
                <w:b/>
                <w:sz w:val="24"/>
                <w:lang w:val="vi-VN"/>
              </w:rPr>
            </w:pPr>
            <w:r w:rsidRPr="003268A0">
              <w:rPr>
                <w:rFonts w:ascii="Times New Roman" w:hAnsi="Times New Roman" w:cs="Times New Roman"/>
                <w:b/>
                <w:sz w:val="24"/>
                <w:lang w:val="vi-VN"/>
              </w:rPr>
              <w:t>XUÂN MAI</w:t>
            </w:r>
          </w:p>
          <w:p w14:paraId="383608D9" w14:textId="77777777" w:rsidR="00A901EB" w:rsidRPr="007B7E50" w:rsidRDefault="004770A9" w:rsidP="00787F0C">
            <w:pPr>
              <w:spacing w:before="80" w:after="60" w:line="276" w:lineRule="auto"/>
              <w:jc w:val="center"/>
              <w:rPr>
                <w:rFonts w:ascii="Times New Roman" w:hAnsi="Times New Roman" w:cs="Times New Roman"/>
                <w:sz w:val="10"/>
                <w:szCs w:val="26"/>
                <w:lang w:val="fr-FR"/>
              </w:rPr>
            </w:pPr>
            <w:r>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302DA2C8" wp14:editId="61CAA440">
                      <wp:simplePos x="0" y="0"/>
                      <wp:positionH relativeFrom="column">
                        <wp:posOffset>1100455</wp:posOffset>
                      </wp:positionH>
                      <wp:positionV relativeFrom="paragraph">
                        <wp:posOffset>6350</wp:posOffset>
                      </wp:positionV>
                      <wp:extent cx="611505" cy="0"/>
                      <wp:effectExtent l="11430" t="7620" r="5715" b="1143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E84CA3" id="_x0000_t32" coordsize="21600,21600" o:spt="32" o:oned="t" path="m,l21600,21600e" filled="f">
                      <v:path arrowok="t" fillok="f" o:connecttype="none"/>
                      <o:lock v:ext="edit" shapetype="t"/>
                    </v:shapetype>
                    <v:shape id="AutoShape 3" o:spid="_x0000_s1026" type="#_x0000_t32" style="position:absolute;margin-left:86.65pt;margin-top:.5pt;width:48.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5a2HQIAADo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"/>
                  </w:pict>
                </mc:Fallback>
              </mc:AlternateContent>
            </w:r>
          </w:p>
          <w:p w14:paraId="0BFE481A" w14:textId="73D64FD0" w:rsidR="00731A5D" w:rsidRPr="008D6F31" w:rsidRDefault="00731A5D" w:rsidP="008D6F31">
            <w:pPr>
              <w:spacing w:before="80" w:after="60" w:line="276" w:lineRule="auto"/>
              <w:jc w:val="center"/>
              <w:rPr>
                <w:rFonts w:ascii="Times New Roman" w:hAnsi="Times New Roman" w:cs="Times New Roman"/>
                <w:i/>
                <w:sz w:val="26"/>
                <w:szCs w:val="26"/>
              </w:rPr>
            </w:pPr>
            <w:r w:rsidRPr="001233D6">
              <w:rPr>
                <w:rFonts w:ascii="Times New Roman" w:hAnsi="Times New Roman" w:cs="Times New Roman"/>
                <w:sz w:val="26"/>
                <w:szCs w:val="26"/>
                <w:lang w:val="vi-VN"/>
              </w:rPr>
              <w:t xml:space="preserve">Số: </w:t>
            </w:r>
            <w:r w:rsidR="0060298E">
              <w:rPr>
                <w:rFonts w:ascii="Times New Roman" w:hAnsi="Times New Roman" w:cs="Times New Roman"/>
                <w:sz w:val="26"/>
                <w:szCs w:val="26"/>
              </w:rPr>
              <w:t>0</w:t>
            </w:r>
            <w:r w:rsidR="00B475C9">
              <w:rPr>
                <w:rFonts w:ascii="Times New Roman" w:hAnsi="Times New Roman" w:cs="Times New Roman"/>
                <w:sz w:val="26"/>
                <w:szCs w:val="26"/>
              </w:rPr>
              <w:t>9</w:t>
            </w:r>
            <w:r w:rsidR="00170EC5">
              <w:rPr>
                <w:rFonts w:ascii="Times New Roman" w:hAnsi="Times New Roman" w:cs="Times New Roman"/>
                <w:sz w:val="26"/>
                <w:szCs w:val="26"/>
              </w:rPr>
              <w:t>.</w:t>
            </w:r>
            <w:r w:rsidR="0060298E">
              <w:rPr>
                <w:rFonts w:ascii="Times New Roman" w:hAnsi="Times New Roman" w:cs="Times New Roman"/>
                <w:sz w:val="26"/>
                <w:szCs w:val="26"/>
              </w:rPr>
              <w:t>02</w:t>
            </w:r>
            <w:r w:rsidR="00B43783">
              <w:rPr>
                <w:rFonts w:ascii="Times New Roman" w:hAnsi="Times New Roman" w:cs="Times New Roman"/>
                <w:sz w:val="26"/>
                <w:szCs w:val="26"/>
                <w:lang w:val="vi-VN"/>
              </w:rPr>
              <w:t>/202</w:t>
            </w:r>
            <w:r w:rsidR="00224AFF">
              <w:rPr>
                <w:rFonts w:ascii="Times New Roman" w:hAnsi="Times New Roman" w:cs="Times New Roman"/>
                <w:sz w:val="26"/>
                <w:szCs w:val="26"/>
              </w:rPr>
              <w:t>6</w:t>
            </w:r>
            <w:r w:rsidRPr="001233D6">
              <w:rPr>
                <w:rFonts w:ascii="Times New Roman" w:hAnsi="Times New Roman" w:cs="Times New Roman"/>
                <w:sz w:val="26"/>
                <w:szCs w:val="26"/>
                <w:lang w:val="vi-VN"/>
              </w:rPr>
              <w:t>/</w:t>
            </w:r>
            <w:r w:rsidR="0069524A" w:rsidRPr="0069524A">
              <w:rPr>
                <w:rFonts w:ascii="Times New Roman" w:hAnsi="Times New Roman" w:cs="Times New Roman"/>
                <w:sz w:val="26"/>
                <w:szCs w:val="26"/>
                <w:lang w:val="vi-VN"/>
              </w:rPr>
              <w:t>TM</w:t>
            </w:r>
            <w:r w:rsidRPr="001233D6">
              <w:rPr>
                <w:rFonts w:ascii="Times New Roman" w:hAnsi="Times New Roman" w:cs="Times New Roman"/>
                <w:sz w:val="26"/>
                <w:szCs w:val="26"/>
                <w:lang w:val="vi-VN"/>
              </w:rPr>
              <w:t>/XMC-</w:t>
            </w:r>
            <w:r w:rsidR="008D6F31">
              <w:rPr>
                <w:rFonts w:ascii="Times New Roman" w:hAnsi="Times New Roman" w:cs="Times New Roman"/>
                <w:sz w:val="26"/>
                <w:szCs w:val="26"/>
              </w:rPr>
              <w:t>TTMS</w:t>
            </w:r>
          </w:p>
        </w:tc>
        <w:tc>
          <w:tcPr>
            <w:tcW w:w="5236" w:type="dxa"/>
          </w:tcPr>
          <w:p w14:paraId="3520BAB4" w14:textId="77777777" w:rsidR="00731A5D" w:rsidRPr="003268A0" w:rsidRDefault="00731A5D" w:rsidP="00787F0C">
            <w:pPr>
              <w:spacing w:line="276" w:lineRule="auto"/>
              <w:jc w:val="center"/>
              <w:rPr>
                <w:rFonts w:ascii="Times New Roman" w:hAnsi="Times New Roman" w:cs="Times New Roman"/>
                <w:b/>
                <w:sz w:val="24"/>
                <w:lang w:val="vi-VN"/>
              </w:rPr>
            </w:pPr>
            <w:r w:rsidRPr="003268A0">
              <w:rPr>
                <w:rFonts w:ascii="Times New Roman" w:hAnsi="Times New Roman" w:cs="Times New Roman"/>
                <w:b/>
                <w:sz w:val="24"/>
                <w:lang w:val="vi-VN"/>
              </w:rPr>
              <w:t>CỘNG HÒA XÃ HỘI CHỦ NGHĨA VIỆT NAM</w:t>
            </w:r>
          </w:p>
          <w:p w14:paraId="43A75A24" w14:textId="77777777" w:rsidR="00731A5D" w:rsidRPr="00AB2179" w:rsidRDefault="00731A5D" w:rsidP="00787F0C">
            <w:pPr>
              <w:spacing w:line="276" w:lineRule="auto"/>
              <w:jc w:val="center"/>
              <w:rPr>
                <w:rFonts w:ascii="Times New Roman" w:hAnsi="Times New Roman" w:cs="Times New Roman"/>
                <w:b/>
                <w:sz w:val="26"/>
                <w:szCs w:val="26"/>
                <w:lang w:val="vi-VN"/>
              </w:rPr>
            </w:pPr>
            <w:r w:rsidRPr="00AB2179">
              <w:rPr>
                <w:rFonts w:ascii="Times New Roman" w:hAnsi="Times New Roman" w:cs="Times New Roman"/>
                <w:b/>
                <w:sz w:val="26"/>
                <w:szCs w:val="26"/>
                <w:lang w:val="vi-VN"/>
              </w:rPr>
              <w:t>Độc lập- Tự do- Hạnh phúc</w:t>
            </w:r>
          </w:p>
          <w:p w14:paraId="0639ED40" w14:textId="77777777" w:rsidR="00A901EB" w:rsidRDefault="004770A9" w:rsidP="00787F0C">
            <w:pPr>
              <w:spacing w:line="276" w:lineRule="auto"/>
              <w:jc w:val="center"/>
              <w:rPr>
                <w:rFonts w:ascii="Arial" w:hAnsi="Arial"/>
              </w:rPr>
            </w:pPr>
            <w:r>
              <w:rPr>
                <w:rFonts w:ascii="Times New Roman" w:hAnsi="Times New Roman" w:cs="Times New Roman"/>
                <w:b/>
                <w:noProof/>
                <w:sz w:val="24"/>
              </w:rPr>
              <mc:AlternateContent>
                <mc:Choice Requires="wps">
                  <w:drawing>
                    <wp:anchor distT="0" distB="0" distL="114300" distR="114300" simplePos="0" relativeHeight="251658240" behindDoc="0" locked="0" layoutInCell="1" allowOverlap="1" wp14:anchorId="360C2409" wp14:editId="0ACF3F9F">
                      <wp:simplePos x="0" y="0"/>
                      <wp:positionH relativeFrom="column">
                        <wp:posOffset>637540</wp:posOffset>
                      </wp:positionH>
                      <wp:positionV relativeFrom="paragraph">
                        <wp:posOffset>27940</wp:posOffset>
                      </wp:positionV>
                      <wp:extent cx="1903095" cy="0"/>
                      <wp:effectExtent l="10160" t="7620" r="10795"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3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8F8812" id="AutoShape 2" o:spid="_x0000_s1026" type="#_x0000_t32" style="position:absolute;margin-left:50.2pt;margin-top:2.2pt;width:149.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8Y0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"/>
                  </w:pict>
                </mc:Fallback>
              </mc:AlternateContent>
            </w:r>
          </w:p>
          <w:p w14:paraId="774F5F60" w14:textId="421F9DAF" w:rsidR="00731A5D" w:rsidRPr="00D000DD" w:rsidRDefault="00A901EB" w:rsidP="00B475C9">
            <w:pPr>
              <w:spacing w:line="276" w:lineRule="auto"/>
              <w:jc w:val="right"/>
              <w:rPr>
                <w:rFonts w:ascii="Arial" w:hAnsi="Arial"/>
              </w:rPr>
            </w:pPr>
            <w:r w:rsidRPr="00E33E8E">
              <w:rPr>
                <w:rFonts w:ascii="Times New Roman" w:hAnsi="Times New Roman" w:cs="Times New Roman"/>
                <w:i/>
                <w:sz w:val="26"/>
                <w:szCs w:val="26"/>
                <w:lang w:val="vi-VN"/>
              </w:rPr>
              <w:t>Hà Nộ</w:t>
            </w:r>
            <w:r w:rsidR="00057EE7">
              <w:rPr>
                <w:rFonts w:ascii="Times New Roman" w:hAnsi="Times New Roman" w:cs="Times New Roman"/>
                <w:i/>
                <w:sz w:val="26"/>
                <w:szCs w:val="26"/>
                <w:lang w:val="vi-VN"/>
              </w:rPr>
              <w:t>i, ngày</w:t>
            </w:r>
            <w:r w:rsidR="00B43783">
              <w:rPr>
                <w:rFonts w:ascii="Times New Roman" w:hAnsi="Times New Roman" w:cs="Times New Roman"/>
                <w:i/>
                <w:sz w:val="26"/>
                <w:szCs w:val="26"/>
              </w:rPr>
              <w:t xml:space="preserve"> </w:t>
            </w:r>
            <w:r w:rsidR="0060298E">
              <w:rPr>
                <w:rFonts w:ascii="Times New Roman" w:hAnsi="Times New Roman" w:cs="Times New Roman"/>
                <w:i/>
                <w:sz w:val="26"/>
                <w:szCs w:val="26"/>
              </w:rPr>
              <w:t>0</w:t>
            </w:r>
            <w:r w:rsidR="00B475C9">
              <w:rPr>
                <w:rFonts w:ascii="Times New Roman" w:hAnsi="Times New Roman" w:cs="Times New Roman"/>
                <w:i/>
                <w:sz w:val="26"/>
                <w:szCs w:val="26"/>
              </w:rPr>
              <w:t>9</w:t>
            </w:r>
            <w:r w:rsidR="00831BAC">
              <w:rPr>
                <w:rFonts w:ascii="Times New Roman" w:hAnsi="Times New Roman" w:cs="Times New Roman"/>
                <w:i/>
                <w:sz w:val="26"/>
                <w:szCs w:val="26"/>
              </w:rPr>
              <w:t xml:space="preserve"> </w:t>
            </w:r>
            <w:r w:rsidR="00057EE7">
              <w:rPr>
                <w:rFonts w:ascii="Times New Roman" w:hAnsi="Times New Roman" w:cs="Times New Roman"/>
                <w:i/>
                <w:sz w:val="26"/>
                <w:szCs w:val="26"/>
                <w:lang w:val="vi-VN"/>
              </w:rPr>
              <w:t>tháng</w:t>
            </w:r>
            <w:r w:rsidR="00B43783">
              <w:rPr>
                <w:rFonts w:ascii="Times New Roman" w:hAnsi="Times New Roman" w:cs="Times New Roman"/>
                <w:i/>
                <w:sz w:val="26"/>
                <w:szCs w:val="26"/>
              </w:rPr>
              <w:t xml:space="preserve"> </w:t>
            </w:r>
            <w:r w:rsidR="001D36A3">
              <w:rPr>
                <w:rFonts w:ascii="Times New Roman" w:hAnsi="Times New Roman" w:cs="Times New Roman"/>
                <w:i/>
                <w:sz w:val="26"/>
                <w:szCs w:val="26"/>
              </w:rPr>
              <w:t>0</w:t>
            </w:r>
            <w:r w:rsidR="0060298E">
              <w:rPr>
                <w:rFonts w:ascii="Times New Roman" w:hAnsi="Times New Roman" w:cs="Times New Roman"/>
                <w:i/>
                <w:sz w:val="26"/>
                <w:szCs w:val="26"/>
              </w:rPr>
              <w:t>2</w:t>
            </w:r>
            <w:r w:rsidR="00D000DD">
              <w:rPr>
                <w:rFonts w:ascii="Times New Roman" w:hAnsi="Times New Roman" w:cs="Times New Roman"/>
                <w:i/>
                <w:sz w:val="26"/>
                <w:szCs w:val="26"/>
              </w:rPr>
              <w:t xml:space="preserve"> </w:t>
            </w:r>
            <w:r w:rsidR="00B43783">
              <w:rPr>
                <w:rFonts w:ascii="Times New Roman" w:hAnsi="Times New Roman" w:cs="Times New Roman"/>
                <w:i/>
                <w:sz w:val="26"/>
                <w:szCs w:val="26"/>
                <w:lang w:val="vi-VN"/>
              </w:rPr>
              <w:t>năm 202</w:t>
            </w:r>
            <w:r w:rsidR="00224AFF">
              <w:rPr>
                <w:rFonts w:ascii="Times New Roman" w:hAnsi="Times New Roman" w:cs="Times New Roman"/>
                <w:i/>
                <w:sz w:val="26"/>
                <w:szCs w:val="26"/>
              </w:rPr>
              <w:t>6</w:t>
            </w:r>
          </w:p>
        </w:tc>
      </w:tr>
    </w:tbl>
    <w:p w14:paraId="2D9C2E42" w14:textId="77777777" w:rsidR="00A901EB" w:rsidRPr="00A901EB" w:rsidRDefault="00A901EB" w:rsidP="00787F0C">
      <w:pPr>
        <w:spacing w:before="120" w:after="0"/>
        <w:jc w:val="center"/>
        <w:rPr>
          <w:rFonts w:ascii="Times New Roman" w:eastAsia="Arial" w:hAnsi="Times New Roman" w:cs="Times New Roman"/>
          <w:b/>
          <w:sz w:val="2"/>
          <w:szCs w:val="26"/>
        </w:rPr>
      </w:pPr>
    </w:p>
    <w:p w14:paraId="5BA75279" w14:textId="77777777" w:rsidR="0069524A" w:rsidRPr="0069524A" w:rsidRDefault="00A901EB" w:rsidP="00787F0C">
      <w:pPr>
        <w:spacing w:before="120" w:after="0"/>
        <w:jc w:val="center"/>
        <w:rPr>
          <w:rFonts w:ascii="Times New Roman" w:eastAsia="Arial" w:hAnsi="Times New Roman" w:cs="Times New Roman"/>
          <w:b/>
          <w:sz w:val="28"/>
          <w:szCs w:val="26"/>
          <w:lang w:val="vi-VN"/>
        </w:rPr>
      </w:pPr>
      <w:r>
        <w:rPr>
          <w:rFonts w:ascii="Times New Roman" w:eastAsia="Arial" w:hAnsi="Times New Roman" w:cs="Times New Roman"/>
          <w:b/>
          <w:sz w:val="28"/>
          <w:szCs w:val="26"/>
        </w:rPr>
        <w:t>T</w:t>
      </w:r>
      <w:r w:rsidR="0069524A" w:rsidRPr="0069524A">
        <w:rPr>
          <w:rFonts w:ascii="Times New Roman" w:eastAsia="Arial" w:hAnsi="Times New Roman" w:cs="Times New Roman"/>
          <w:b/>
          <w:sz w:val="28"/>
          <w:szCs w:val="26"/>
          <w:lang w:val="vi-VN"/>
        </w:rPr>
        <w:t>HƯ MỜI CHÀO GIÁ CẠNH TRANH</w:t>
      </w:r>
    </w:p>
    <w:p w14:paraId="3D13C426" w14:textId="77777777" w:rsidR="0069524A" w:rsidRPr="00C5551A" w:rsidRDefault="0069524A" w:rsidP="00787F0C">
      <w:pPr>
        <w:spacing w:before="120" w:after="120"/>
        <w:ind w:firstLine="567"/>
        <w:rPr>
          <w:rFonts w:ascii="Times New Roman" w:eastAsia="Arial" w:hAnsi="Times New Roman" w:cs="Times New Roman"/>
          <w:b/>
          <w:sz w:val="26"/>
          <w:szCs w:val="26"/>
          <w:lang w:val="vi-VN"/>
        </w:rPr>
      </w:pPr>
      <w:r w:rsidRPr="00C5551A">
        <w:rPr>
          <w:rFonts w:ascii="Times New Roman" w:eastAsia="Arial" w:hAnsi="Times New Roman" w:cs="Times New Roman"/>
          <w:b/>
          <w:sz w:val="26"/>
          <w:szCs w:val="26"/>
          <w:lang w:val="vi-VN"/>
        </w:rPr>
        <w:t>Kính gửi: Quý công ty</w:t>
      </w:r>
    </w:p>
    <w:p w14:paraId="3A58B7A1" w14:textId="162B9BA2" w:rsidR="00D000DD" w:rsidRDefault="0001379C" w:rsidP="00043531">
      <w:pPr>
        <w:spacing w:after="0" w:line="288" w:lineRule="auto"/>
        <w:ind w:firstLine="567"/>
        <w:jc w:val="both"/>
        <w:rPr>
          <w:rFonts w:asciiTheme="majorHAnsi" w:hAnsiTheme="majorHAnsi" w:cstheme="majorHAnsi"/>
          <w:iCs/>
          <w:spacing w:val="-2"/>
          <w:sz w:val="26"/>
          <w:szCs w:val="26"/>
        </w:rPr>
      </w:pPr>
      <w:r>
        <w:rPr>
          <w:rFonts w:ascii="Times New Roman" w:eastAsia="Arial" w:hAnsi="Times New Roman" w:cs="Times New Roman"/>
          <w:sz w:val="26"/>
          <w:szCs w:val="26"/>
          <w:lang w:val="vi-VN"/>
        </w:rPr>
        <w:t xml:space="preserve">Công ty </w:t>
      </w:r>
      <w:r w:rsidR="00B12F1D">
        <w:rPr>
          <w:rFonts w:ascii="Times New Roman" w:eastAsia="Arial" w:hAnsi="Times New Roman" w:cs="Times New Roman"/>
          <w:sz w:val="26"/>
          <w:szCs w:val="26"/>
        </w:rPr>
        <w:t>CP</w:t>
      </w:r>
      <w:r w:rsidR="005E738F" w:rsidRPr="005E738F">
        <w:rPr>
          <w:rFonts w:ascii="Times New Roman" w:eastAsia="Arial" w:hAnsi="Times New Roman" w:cs="Times New Roman"/>
          <w:sz w:val="26"/>
          <w:szCs w:val="26"/>
          <w:lang w:val="vi-VN"/>
        </w:rPr>
        <w:t xml:space="preserve"> </w:t>
      </w:r>
      <w:r w:rsidR="00B12F1D">
        <w:rPr>
          <w:rFonts w:ascii="Times New Roman" w:eastAsia="Arial" w:hAnsi="Times New Roman" w:cs="Times New Roman"/>
          <w:sz w:val="26"/>
          <w:szCs w:val="26"/>
        </w:rPr>
        <w:t>Đ</w:t>
      </w:r>
      <w:r w:rsidR="0069524A" w:rsidRPr="0069524A">
        <w:rPr>
          <w:rFonts w:ascii="Times New Roman" w:eastAsia="Arial" w:hAnsi="Times New Roman" w:cs="Times New Roman"/>
          <w:sz w:val="26"/>
          <w:szCs w:val="26"/>
          <w:lang w:val="vi-VN"/>
        </w:rPr>
        <w:t>ầu tư và</w:t>
      </w:r>
      <w:r w:rsidR="00EF0E56" w:rsidRPr="00450691">
        <w:rPr>
          <w:rFonts w:ascii="Times New Roman" w:eastAsia="Arial" w:hAnsi="Times New Roman" w:cs="Times New Roman"/>
          <w:sz w:val="26"/>
          <w:szCs w:val="26"/>
          <w:lang w:val="vi-VN"/>
        </w:rPr>
        <w:t xml:space="preserve"> </w:t>
      </w:r>
      <w:r w:rsidR="00B12F1D">
        <w:rPr>
          <w:rFonts w:ascii="Times New Roman" w:eastAsia="Arial" w:hAnsi="Times New Roman" w:cs="Times New Roman"/>
          <w:sz w:val="26"/>
          <w:szCs w:val="26"/>
        </w:rPr>
        <w:t>X</w:t>
      </w:r>
      <w:r w:rsidR="0069524A" w:rsidRPr="0069524A">
        <w:rPr>
          <w:rFonts w:ascii="Times New Roman" w:eastAsia="Arial" w:hAnsi="Times New Roman" w:cs="Times New Roman"/>
          <w:sz w:val="26"/>
          <w:szCs w:val="26"/>
          <w:lang w:val="vi-VN"/>
        </w:rPr>
        <w:t xml:space="preserve">ây dựng Xuân Mai </w:t>
      </w:r>
      <w:r w:rsidR="000D1BF7" w:rsidRPr="000D1BF7">
        <w:rPr>
          <w:rFonts w:ascii="Times New Roman" w:eastAsia="Arial" w:hAnsi="Times New Roman" w:cs="Times New Roman"/>
          <w:sz w:val="26"/>
          <w:szCs w:val="26"/>
          <w:lang w:val="vi-VN"/>
        </w:rPr>
        <w:t>đang tổ chức lựa chọn nhà thầu thực hiện gói thầu</w:t>
      </w:r>
      <w:r w:rsidR="000D1BF7" w:rsidRPr="00DD7424">
        <w:rPr>
          <w:rFonts w:ascii="Times New Roman" w:eastAsia="Arial" w:hAnsi="Times New Roman" w:cs="Times New Roman"/>
          <w:sz w:val="26"/>
          <w:szCs w:val="26"/>
          <w:lang w:val="vi-VN"/>
        </w:rPr>
        <w:t xml:space="preserve"> </w:t>
      </w:r>
      <w:r w:rsidR="00B12F1D" w:rsidRPr="00FB5889">
        <w:rPr>
          <w:rFonts w:asciiTheme="majorHAnsi" w:hAnsiTheme="majorHAnsi" w:cstheme="majorHAnsi"/>
          <w:b/>
          <w:sz w:val="26"/>
          <w:szCs w:val="26"/>
          <w:lang w:val="pl-PL"/>
        </w:rPr>
        <w:t>“</w:t>
      </w:r>
      <w:r w:rsidR="0073120D">
        <w:rPr>
          <w:rFonts w:asciiTheme="majorHAnsi" w:hAnsiTheme="majorHAnsi" w:cstheme="majorHAnsi"/>
          <w:b/>
          <w:sz w:val="26"/>
          <w:szCs w:val="26"/>
          <w:lang w:val="pl-PL"/>
        </w:rPr>
        <w:t>Vệ sinh công nghiệp</w:t>
      </w:r>
      <w:r w:rsidR="00B12F1D" w:rsidRPr="00FB5889">
        <w:rPr>
          <w:rFonts w:asciiTheme="majorHAnsi" w:hAnsiTheme="majorHAnsi" w:cstheme="majorHAnsi"/>
          <w:b/>
          <w:sz w:val="26"/>
          <w:szCs w:val="26"/>
          <w:lang w:val="es-ES"/>
        </w:rPr>
        <w:t>”</w:t>
      </w:r>
      <w:r w:rsidR="00B12F1D" w:rsidRPr="00EC1FF5">
        <w:rPr>
          <w:rFonts w:asciiTheme="majorHAnsi" w:hAnsiTheme="majorHAnsi" w:cstheme="majorHAnsi"/>
          <w:sz w:val="26"/>
          <w:szCs w:val="26"/>
          <w:lang w:val="es-ES"/>
        </w:rPr>
        <w:t xml:space="preserve"> </w:t>
      </w:r>
      <w:r w:rsidR="00B12F1D" w:rsidRPr="00EC1FF5">
        <w:rPr>
          <w:rFonts w:asciiTheme="majorHAnsi" w:hAnsiTheme="majorHAnsi" w:cstheme="majorHAnsi"/>
          <w:sz w:val="26"/>
          <w:szCs w:val="26"/>
          <w:lang w:val="pl-PL"/>
        </w:rPr>
        <w:t xml:space="preserve">thuộc </w:t>
      </w:r>
      <w:r w:rsidR="0060298E">
        <w:rPr>
          <w:rFonts w:asciiTheme="majorHAnsi" w:eastAsia="Arial" w:hAnsiTheme="majorHAnsi" w:cstheme="majorHAnsi"/>
          <w:sz w:val="26"/>
          <w:szCs w:val="26"/>
        </w:rPr>
        <w:t xml:space="preserve">dự án </w:t>
      </w:r>
      <w:r w:rsidR="0060298E" w:rsidRPr="00B23A7C">
        <w:rPr>
          <w:rFonts w:asciiTheme="majorHAnsi" w:eastAsia="Arial" w:hAnsiTheme="majorHAnsi" w:cstheme="majorHAnsi"/>
          <w:sz w:val="26"/>
          <w:szCs w:val="26"/>
        </w:rPr>
        <w:t>Xây dựng, cải tạo trường THPT Việt Đức, quận Hoàn Kiếm</w:t>
      </w:r>
      <w:r w:rsidR="0060298E" w:rsidRPr="003518C8">
        <w:rPr>
          <w:rFonts w:asciiTheme="majorHAnsi" w:hAnsiTheme="majorHAnsi" w:cstheme="majorHAnsi"/>
          <w:iCs/>
          <w:spacing w:val="-2"/>
          <w:sz w:val="26"/>
          <w:szCs w:val="26"/>
          <w:lang w:val="vi-VN"/>
        </w:rPr>
        <w:t>, sử dụng nguồn vốn tự có, vốn vay và vốn huy động</w:t>
      </w:r>
      <w:r w:rsidR="00224AFF" w:rsidRPr="00ED649C">
        <w:rPr>
          <w:rFonts w:asciiTheme="majorHAnsi" w:hAnsiTheme="majorHAnsi" w:cstheme="majorHAnsi"/>
          <w:iCs/>
          <w:spacing w:val="-2"/>
          <w:sz w:val="26"/>
          <w:szCs w:val="26"/>
          <w:lang w:val="vi-VN"/>
        </w:rPr>
        <w:t>.</w:t>
      </w:r>
      <w:r w:rsidR="00D000DD">
        <w:rPr>
          <w:rFonts w:asciiTheme="majorHAnsi" w:hAnsiTheme="majorHAnsi" w:cstheme="majorHAnsi"/>
          <w:iCs/>
          <w:spacing w:val="-2"/>
          <w:sz w:val="26"/>
          <w:szCs w:val="26"/>
        </w:rPr>
        <w:t xml:space="preserve"> </w:t>
      </w:r>
    </w:p>
    <w:p w14:paraId="78895C73" w14:textId="77777777" w:rsidR="00984B65" w:rsidRPr="00D82252" w:rsidRDefault="00984B65" w:rsidP="00043531">
      <w:pPr>
        <w:spacing w:after="0" w:line="288" w:lineRule="auto"/>
        <w:ind w:firstLine="567"/>
        <w:jc w:val="both"/>
        <w:rPr>
          <w:rFonts w:ascii="Times New Roman" w:hAnsi="Times New Roman"/>
          <w:sz w:val="26"/>
          <w:szCs w:val="26"/>
          <w:lang w:val="vi-VN"/>
        </w:rPr>
      </w:pPr>
      <w:r w:rsidRPr="00D82252">
        <w:rPr>
          <w:rFonts w:ascii="Times New Roman" w:hAnsi="Times New Roman"/>
          <w:sz w:val="26"/>
          <w:szCs w:val="26"/>
          <w:lang w:val="vi-VN"/>
        </w:rPr>
        <w:t xml:space="preserve">Công ty </w:t>
      </w:r>
      <w:r w:rsidRPr="00D82252">
        <w:rPr>
          <w:rFonts w:ascii="Times New Roman" w:hAnsi="Times New Roman"/>
          <w:sz w:val="26"/>
          <w:szCs w:val="26"/>
        </w:rPr>
        <w:t>CP</w:t>
      </w:r>
      <w:r w:rsidRPr="00D82252">
        <w:rPr>
          <w:rFonts w:ascii="Times New Roman" w:hAnsi="Times New Roman"/>
          <w:sz w:val="26"/>
          <w:szCs w:val="26"/>
          <w:lang w:val="vi-VN"/>
        </w:rPr>
        <w:t xml:space="preserve"> </w:t>
      </w:r>
      <w:r w:rsidRPr="00D82252">
        <w:rPr>
          <w:rFonts w:ascii="Times New Roman" w:hAnsi="Times New Roman"/>
          <w:sz w:val="26"/>
          <w:szCs w:val="26"/>
        </w:rPr>
        <w:t>Đ</w:t>
      </w:r>
      <w:r w:rsidRPr="00D82252">
        <w:rPr>
          <w:rFonts w:ascii="Times New Roman" w:hAnsi="Times New Roman"/>
          <w:sz w:val="26"/>
          <w:szCs w:val="26"/>
          <w:lang w:val="vi-VN"/>
        </w:rPr>
        <w:t xml:space="preserve">ầu tư và </w:t>
      </w:r>
      <w:r w:rsidRPr="00D82252">
        <w:rPr>
          <w:rFonts w:ascii="Times New Roman" w:hAnsi="Times New Roman"/>
          <w:sz w:val="26"/>
          <w:szCs w:val="26"/>
        </w:rPr>
        <w:t>X</w:t>
      </w:r>
      <w:r w:rsidRPr="00D82252">
        <w:rPr>
          <w:rFonts w:ascii="Times New Roman" w:hAnsi="Times New Roman"/>
          <w:sz w:val="26"/>
          <w:szCs w:val="26"/>
          <w:lang w:val="vi-VN"/>
        </w:rPr>
        <w:t>ây dựng Xuân Mai kính mời các nhà thầu có đủ năng lực, kinh nghiệm và có điều kiện tham gia chào giá gói thầu nêu trên. Cụ thể:</w:t>
      </w:r>
    </w:p>
    <w:p w14:paraId="48AC9420" w14:textId="77777777" w:rsidR="00984B65" w:rsidRPr="009B7438" w:rsidRDefault="00984B65" w:rsidP="00043531">
      <w:pPr>
        <w:numPr>
          <w:ilvl w:val="0"/>
          <w:numId w:val="21"/>
        </w:numPr>
        <w:spacing w:after="0" w:line="288" w:lineRule="auto"/>
        <w:ind w:left="284" w:hanging="284"/>
        <w:jc w:val="both"/>
        <w:rPr>
          <w:rFonts w:ascii="Times New Roman" w:hAnsi="Times New Roman"/>
          <w:i/>
          <w:sz w:val="26"/>
          <w:szCs w:val="26"/>
          <w:lang w:val="vi-VN"/>
        </w:rPr>
      </w:pPr>
      <w:r w:rsidRPr="009B7438">
        <w:rPr>
          <w:rFonts w:ascii="Times New Roman" w:hAnsi="Times New Roman"/>
          <w:sz w:val="26"/>
          <w:szCs w:val="26"/>
          <w:lang w:val="vi-VN"/>
        </w:rPr>
        <w:t xml:space="preserve">Thông tin về báo giá và yêu cầu </w:t>
      </w:r>
      <w:r>
        <w:rPr>
          <w:rFonts w:ascii="Times New Roman" w:hAnsi="Times New Roman"/>
          <w:sz w:val="26"/>
          <w:szCs w:val="26"/>
        </w:rPr>
        <w:t xml:space="preserve">kỹ thuật </w:t>
      </w:r>
      <w:r w:rsidRPr="009B7438">
        <w:rPr>
          <w:rFonts w:ascii="Times New Roman" w:hAnsi="Times New Roman"/>
          <w:sz w:val="26"/>
          <w:szCs w:val="26"/>
          <w:lang w:val="vi-VN"/>
        </w:rPr>
        <w:t xml:space="preserve">của </w:t>
      </w:r>
      <w:r>
        <w:rPr>
          <w:rFonts w:ascii="Times New Roman" w:hAnsi="Times New Roman"/>
          <w:sz w:val="26"/>
          <w:szCs w:val="26"/>
        </w:rPr>
        <w:t>gói thầu</w:t>
      </w:r>
      <w:r w:rsidRPr="009B7438">
        <w:rPr>
          <w:rFonts w:ascii="Times New Roman" w:hAnsi="Times New Roman"/>
          <w:sz w:val="26"/>
          <w:szCs w:val="26"/>
          <w:lang w:val="vi-VN"/>
        </w:rPr>
        <w:t xml:space="preserve"> </w:t>
      </w:r>
      <w:r>
        <w:rPr>
          <w:rFonts w:ascii="Times New Roman" w:hAnsi="Times New Roman"/>
          <w:sz w:val="26"/>
          <w:szCs w:val="26"/>
        </w:rPr>
        <w:t xml:space="preserve">được nêu trong phần quy định chung hồ sơ chào giá cạnh tranh của gói thầu này. </w:t>
      </w:r>
    </w:p>
    <w:p w14:paraId="1FBB5C47" w14:textId="2FDE2B17" w:rsidR="00F51102" w:rsidRPr="00F51102" w:rsidRDefault="00984B65" w:rsidP="00043531">
      <w:pPr>
        <w:numPr>
          <w:ilvl w:val="0"/>
          <w:numId w:val="21"/>
        </w:numPr>
        <w:spacing w:after="0" w:line="288" w:lineRule="auto"/>
        <w:ind w:left="284" w:hanging="284"/>
        <w:jc w:val="both"/>
        <w:rPr>
          <w:rFonts w:ascii="Times New Roman" w:hAnsi="Times New Roman"/>
          <w:sz w:val="26"/>
          <w:szCs w:val="26"/>
          <w:lang w:val="vi-VN"/>
        </w:rPr>
      </w:pPr>
      <w:r w:rsidRPr="00F51102">
        <w:rPr>
          <w:rFonts w:ascii="Times New Roman" w:hAnsi="Times New Roman"/>
          <w:iCs/>
          <w:spacing w:val="-2"/>
          <w:sz w:val="26"/>
          <w:szCs w:val="26"/>
          <w:lang w:val="vi-VN"/>
        </w:rPr>
        <w:t xml:space="preserve">Phạm vi công việc: </w:t>
      </w:r>
      <w:r w:rsidR="0073120D">
        <w:rPr>
          <w:rFonts w:ascii="Times New Roman" w:eastAsia="Arial" w:hAnsi="Times New Roman" w:cs="Times New Roman"/>
          <w:b/>
          <w:sz w:val="26"/>
          <w:szCs w:val="26"/>
        </w:rPr>
        <w:t xml:space="preserve">Vệ sinh công nghiệp tầng hầm, tầng </w:t>
      </w:r>
      <w:r w:rsidR="0060298E">
        <w:rPr>
          <w:rFonts w:ascii="Times New Roman" w:eastAsia="Arial" w:hAnsi="Times New Roman" w:cs="Times New Roman"/>
          <w:b/>
          <w:sz w:val="26"/>
          <w:szCs w:val="26"/>
        </w:rPr>
        <w:t>phục vụ học tập</w:t>
      </w:r>
      <w:r w:rsidR="00224AFF">
        <w:rPr>
          <w:rFonts w:ascii="Times New Roman" w:eastAsia="Arial" w:hAnsi="Times New Roman" w:cs="Times New Roman"/>
          <w:b/>
          <w:sz w:val="26"/>
          <w:szCs w:val="26"/>
        </w:rPr>
        <w:t>, tầng mái, sân vườn</w:t>
      </w:r>
      <w:r w:rsidR="0073120D">
        <w:rPr>
          <w:rFonts w:ascii="Times New Roman" w:eastAsia="Arial" w:hAnsi="Times New Roman" w:cs="Times New Roman"/>
          <w:b/>
          <w:sz w:val="26"/>
          <w:szCs w:val="26"/>
        </w:rPr>
        <w:t>.</w:t>
      </w:r>
    </w:p>
    <w:p w14:paraId="71CFE2A9" w14:textId="77777777" w:rsidR="00984B65" w:rsidRPr="00F51102" w:rsidRDefault="00F51102" w:rsidP="00043531">
      <w:pPr>
        <w:numPr>
          <w:ilvl w:val="0"/>
          <w:numId w:val="21"/>
        </w:numPr>
        <w:spacing w:after="0" w:line="288" w:lineRule="auto"/>
        <w:ind w:left="284" w:hanging="284"/>
        <w:jc w:val="both"/>
        <w:rPr>
          <w:rFonts w:ascii="Times New Roman" w:hAnsi="Times New Roman"/>
          <w:sz w:val="26"/>
          <w:szCs w:val="26"/>
          <w:lang w:val="vi-VN"/>
        </w:rPr>
      </w:pPr>
      <w:r>
        <w:rPr>
          <w:rFonts w:asciiTheme="majorHAnsi" w:hAnsiTheme="majorHAnsi" w:cstheme="majorHAnsi"/>
          <w:sz w:val="26"/>
          <w:szCs w:val="26"/>
          <w:lang w:val="es-ES"/>
        </w:rPr>
        <w:t>G</w:t>
      </w:r>
      <w:r w:rsidR="00984B65" w:rsidRPr="00F51102">
        <w:rPr>
          <w:rFonts w:ascii="Times New Roman" w:hAnsi="Times New Roman"/>
          <w:iCs/>
          <w:spacing w:val="-2"/>
          <w:sz w:val="26"/>
          <w:szCs w:val="26"/>
          <w:lang w:val="vi-VN"/>
        </w:rPr>
        <w:t xml:space="preserve">iá chào thầu: </w:t>
      </w:r>
      <w:r w:rsidR="00984B65" w:rsidRPr="00F51102">
        <w:rPr>
          <w:rFonts w:asciiTheme="majorHAnsi" w:eastAsia="Arial" w:hAnsiTheme="majorHAnsi" w:cstheme="majorHAnsi"/>
          <w:iCs/>
          <w:spacing w:val="-2"/>
          <w:sz w:val="26"/>
          <w:szCs w:val="26"/>
          <w:lang w:val="vi-VN"/>
        </w:rPr>
        <w:t xml:space="preserve">Giá chào </w:t>
      </w:r>
      <w:r w:rsidR="00984B65" w:rsidRPr="00F51102">
        <w:rPr>
          <w:rFonts w:asciiTheme="majorHAnsi" w:hAnsiTheme="majorHAnsi" w:cstheme="majorHAnsi"/>
          <w:sz w:val="26"/>
          <w:szCs w:val="26"/>
          <w:lang w:val="pl-PL"/>
        </w:rPr>
        <w:t>bao gồ</w:t>
      </w:r>
      <w:r w:rsidR="00941D7E">
        <w:rPr>
          <w:rFonts w:asciiTheme="majorHAnsi" w:hAnsiTheme="majorHAnsi" w:cstheme="majorHAnsi"/>
          <w:sz w:val="26"/>
          <w:szCs w:val="26"/>
          <w:lang w:val="pl-PL"/>
        </w:rPr>
        <w:t xml:space="preserve">m </w:t>
      </w:r>
      <w:r w:rsidR="00941D7E" w:rsidRPr="00CC1972">
        <w:rPr>
          <w:rFonts w:ascii="Times New Roman" w:eastAsia="Arial" w:hAnsi="Times New Roman" w:cs="Times New Roman"/>
          <w:iCs/>
          <w:spacing w:val="-2"/>
          <w:sz w:val="26"/>
          <w:szCs w:val="26"/>
          <w:lang w:val="vi-VN"/>
        </w:rPr>
        <w:t>toàn bộ chi phí để thực hiện gói thầu bao gồ</w:t>
      </w:r>
      <w:r w:rsidR="0073120D">
        <w:rPr>
          <w:rFonts w:ascii="Times New Roman" w:eastAsia="Arial" w:hAnsi="Times New Roman" w:cs="Times New Roman"/>
          <w:iCs/>
          <w:spacing w:val="-2"/>
          <w:sz w:val="26"/>
          <w:szCs w:val="26"/>
          <w:lang w:val="vi-VN"/>
        </w:rPr>
        <w:t>m</w:t>
      </w:r>
      <w:r w:rsidR="0073120D">
        <w:rPr>
          <w:rFonts w:ascii="Times New Roman" w:eastAsia="Arial" w:hAnsi="Times New Roman" w:cs="Times New Roman"/>
          <w:iCs/>
          <w:spacing w:val="-2"/>
          <w:sz w:val="26"/>
          <w:szCs w:val="26"/>
        </w:rPr>
        <w:t xml:space="preserve"> </w:t>
      </w:r>
      <w:r w:rsidR="00AB1DEE">
        <w:rPr>
          <w:rFonts w:ascii="Times New Roman" w:hAnsi="Times New Roman" w:cs="Times New Roman"/>
          <w:sz w:val="26"/>
          <w:szCs w:val="26"/>
          <w:lang w:val="pl-PL"/>
        </w:rPr>
        <w:t>chi phí nhân công vệ sinh công nghiệp, chi phí công cụ dụng cụ, chi phí hóa chất, chi phí vận chuyển rác thải phát sinh trong quá trình vệ sinh và chi phí quản lý, chi phí lợi nhuận của nhà thầu.</w:t>
      </w:r>
    </w:p>
    <w:p w14:paraId="4F37698D" w14:textId="77777777" w:rsidR="00984B65" w:rsidRPr="009E6DEB" w:rsidRDefault="00984B65" w:rsidP="00043531">
      <w:pPr>
        <w:numPr>
          <w:ilvl w:val="0"/>
          <w:numId w:val="21"/>
        </w:numPr>
        <w:spacing w:after="0" w:line="288" w:lineRule="auto"/>
        <w:ind w:left="284" w:hanging="284"/>
        <w:jc w:val="both"/>
        <w:rPr>
          <w:rFonts w:ascii="Times New Roman" w:hAnsi="Times New Roman"/>
          <w:sz w:val="26"/>
          <w:szCs w:val="26"/>
          <w:lang w:val="vi-VN"/>
        </w:rPr>
      </w:pPr>
      <w:r w:rsidRPr="009E6DEB">
        <w:rPr>
          <w:rFonts w:ascii="Times New Roman" w:hAnsi="Times New Roman"/>
          <w:iCs/>
          <w:spacing w:val="-2"/>
          <w:sz w:val="26"/>
          <w:szCs w:val="26"/>
          <w:lang w:val="vi-VN"/>
        </w:rPr>
        <w:t xml:space="preserve">Hình thức hợp đồng: </w:t>
      </w:r>
    </w:p>
    <w:p w14:paraId="74A872BD" w14:textId="34F975CE" w:rsidR="00A90EED" w:rsidRDefault="00A90EED" w:rsidP="00043531">
      <w:pPr>
        <w:numPr>
          <w:ilvl w:val="0"/>
          <w:numId w:val="22"/>
        </w:numPr>
        <w:spacing w:after="0" w:line="288" w:lineRule="auto"/>
        <w:jc w:val="both"/>
        <w:rPr>
          <w:rFonts w:ascii="Times New Roman" w:hAnsi="Times New Roman"/>
          <w:iCs/>
          <w:spacing w:val="-2"/>
          <w:sz w:val="26"/>
          <w:szCs w:val="26"/>
        </w:rPr>
      </w:pPr>
      <w:r w:rsidRPr="00A90EED">
        <w:rPr>
          <w:rFonts w:ascii="Times New Roman" w:hAnsi="Times New Roman"/>
          <w:iCs/>
          <w:spacing w:val="-2"/>
          <w:sz w:val="26"/>
          <w:szCs w:val="26"/>
        </w:rPr>
        <w:t>Hình thức hợp đồng: Hợp đồng</w:t>
      </w:r>
      <w:r>
        <w:rPr>
          <w:rFonts w:ascii="Times New Roman" w:hAnsi="Times New Roman"/>
          <w:iCs/>
          <w:spacing w:val="-2"/>
          <w:sz w:val="26"/>
          <w:szCs w:val="26"/>
        </w:rPr>
        <w:t xml:space="preserve"> đơn giá cố định</w:t>
      </w:r>
    </w:p>
    <w:p w14:paraId="61293660" w14:textId="4498AE17" w:rsidR="001F789A" w:rsidRPr="00A90EED" w:rsidRDefault="001F789A" w:rsidP="00043531">
      <w:pPr>
        <w:numPr>
          <w:ilvl w:val="0"/>
          <w:numId w:val="22"/>
        </w:numPr>
        <w:spacing w:after="0" w:line="288" w:lineRule="auto"/>
        <w:jc w:val="both"/>
        <w:rPr>
          <w:rFonts w:ascii="Times New Roman" w:hAnsi="Times New Roman"/>
          <w:iCs/>
          <w:spacing w:val="-2"/>
          <w:sz w:val="26"/>
          <w:szCs w:val="26"/>
        </w:rPr>
      </w:pPr>
      <w:r>
        <w:rPr>
          <w:rFonts w:ascii="Times New Roman" w:hAnsi="Times New Roman"/>
          <w:iCs/>
          <w:spacing w:val="-2"/>
          <w:sz w:val="26"/>
          <w:szCs w:val="26"/>
        </w:rPr>
        <w:t>Tạm ứng hợp đồng: Không tạm ứng</w:t>
      </w:r>
      <w:bookmarkStart w:id="0" w:name="_GoBack"/>
      <w:bookmarkEnd w:id="0"/>
    </w:p>
    <w:p w14:paraId="7D46B404" w14:textId="77777777" w:rsidR="00A90EED" w:rsidRPr="00A90EED" w:rsidRDefault="00A90EED" w:rsidP="00043531">
      <w:pPr>
        <w:numPr>
          <w:ilvl w:val="0"/>
          <w:numId w:val="22"/>
        </w:numPr>
        <w:spacing w:after="0" w:line="288" w:lineRule="auto"/>
        <w:jc w:val="both"/>
        <w:rPr>
          <w:rFonts w:ascii="Times New Roman" w:hAnsi="Times New Roman"/>
          <w:iCs/>
          <w:spacing w:val="-2"/>
          <w:sz w:val="26"/>
          <w:szCs w:val="26"/>
        </w:rPr>
      </w:pPr>
      <w:r>
        <w:rPr>
          <w:rFonts w:ascii="Times New Roman" w:hAnsi="Times New Roman"/>
          <w:iCs/>
          <w:spacing w:val="-2"/>
          <w:sz w:val="26"/>
          <w:szCs w:val="26"/>
        </w:rPr>
        <w:t>Thanh toán 90% khối lượng hoàn thành</w:t>
      </w:r>
    </w:p>
    <w:p w14:paraId="1C750B4B" w14:textId="77777777" w:rsidR="00A90EED" w:rsidRPr="00A90EED" w:rsidRDefault="00A90EED" w:rsidP="00043531">
      <w:pPr>
        <w:numPr>
          <w:ilvl w:val="0"/>
          <w:numId w:val="22"/>
        </w:numPr>
        <w:spacing w:after="0" w:line="288" w:lineRule="auto"/>
        <w:jc w:val="both"/>
        <w:rPr>
          <w:rFonts w:ascii="Times New Roman" w:hAnsi="Times New Roman"/>
          <w:iCs/>
          <w:spacing w:val="-2"/>
          <w:sz w:val="26"/>
          <w:szCs w:val="26"/>
        </w:rPr>
      </w:pPr>
      <w:r>
        <w:rPr>
          <w:rFonts w:ascii="Times New Roman" w:hAnsi="Times New Roman"/>
          <w:iCs/>
          <w:spacing w:val="-2"/>
          <w:sz w:val="26"/>
          <w:szCs w:val="26"/>
        </w:rPr>
        <w:t>Quyết toán 100% khối lượng quyết toán</w:t>
      </w:r>
    </w:p>
    <w:p w14:paraId="0E151084" w14:textId="77777777" w:rsidR="00984B65" w:rsidRPr="00786732" w:rsidRDefault="00984B65" w:rsidP="00043531">
      <w:pPr>
        <w:numPr>
          <w:ilvl w:val="0"/>
          <w:numId w:val="21"/>
        </w:numPr>
        <w:spacing w:after="0" w:line="288" w:lineRule="auto"/>
        <w:ind w:left="284" w:hanging="284"/>
        <w:jc w:val="both"/>
        <w:rPr>
          <w:rFonts w:ascii="Times New Roman" w:hAnsi="Times New Roman"/>
          <w:iCs/>
          <w:spacing w:val="-2"/>
          <w:sz w:val="26"/>
          <w:szCs w:val="26"/>
          <w:lang w:val="vi-VN"/>
        </w:rPr>
      </w:pPr>
      <w:r w:rsidRPr="00D82252">
        <w:rPr>
          <w:rFonts w:ascii="Times New Roman" w:hAnsi="Times New Roman"/>
          <w:iCs/>
          <w:spacing w:val="-2"/>
          <w:sz w:val="26"/>
          <w:szCs w:val="26"/>
          <w:lang w:val="vi-VN"/>
        </w:rPr>
        <w:t>Yêu cầu của hồ sơ chào giá: 1 bản gốc</w:t>
      </w:r>
      <w:r>
        <w:rPr>
          <w:rFonts w:ascii="Times New Roman" w:hAnsi="Times New Roman"/>
          <w:iCs/>
          <w:spacing w:val="-2"/>
          <w:sz w:val="26"/>
          <w:szCs w:val="26"/>
        </w:rPr>
        <w:t xml:space="preserve"> bao gồm</w:t>
      </w:r>
    </w:p>
    <w:p w14:paraId="5927625B" w14:textId="77777777" w:rsidR="00984B65" w:rsidRDefault="00984B65" w:rsidP="00043531">
      <w:pPr>
        <w:numPr>
          <w:ilvl w:val="0"/>
          <w:numId w:val="22"/>
        </w:numPr>
        <w:spacing w:after="0" w:line="288" w:lineRule="auto"/>
        <w:jc w:val="both"/>
        <w:rPr>
          <w:rFonts w:ascii="Times New Roman" w:hAnsi="Times New Roman"/>
          <w:iCs/>
          <w:spacing w:val="-2"/>
          <w:sz w:val="26"/>
          <w:szCs w:val="26"/>
        </w:rPr>
      </w:pPr>
      <w:r>
        <w:rPr>
          <w:rFonts w:ascii="Times New Roman" w:hAnsi="Times New Roman"/>
          <w:iCs/>
          <w:spacing w:val="-2"/>
          <w:sz w:val="26"/>
          <w:szCs w:val="26"/>
        </w:rPr>
        <w:t>Hồ sơ năng lực của nhà thầu</w:t>
      </w:r>
      <w:r w:rsidR="00A455ED">
        <w:rPr>
          <w:rFonts w:ascii="Times New Roman" w:hAnsi="Times New Roman"/>
          <w:iCs/>
          <w:spacing w:val="-2"/>
          <w:sz w:val="26"/>
          <w:szCs w:val="26"/>
        </w:rPr>
        <w:t xml:space="preserve"> (Với những đơn vị đã ký hợp đồng với bên mời thầu thì không cần trình nộp)</w:t>
      </w:r>
      <w:r>
        <w:rPr>
          <w:rFonts w:ascii="Times New Roman" w:hAnsi="Times New Roman"/>
          <w:iCs/>
          <w:spacing w:val="-2"/>
          <w:sz w:val="26"/>
          <w:szCs w:val="26"/>
        </w:rPr>
        <w:t>;</w:t>
      </w:r>
    </w:p>
    <w:p w14:paraId="56F5336D" w14:textId="77777777" w:rsidR="00984B65" w:rsidRPr="007B488D" w:rsidRDefault="00984B65" w:rsidP="00043531">
      <w:pPr>
        <w:numPr>
          <w:ilvl w:val="0"/>
          <w:numId w:val="22"/>
        </w:numPr>
        <w:spacing w:after="0" w:line="288" w:lineRule="auto"/>
        <w:jc w:val="both"/>
        <w:rPr>
          <w:rFonts w:ascii="Times New Roman" w:hAnsi="Times New Roman"/>
          <w:iCs/>
          <w:spacing w:val="-2"/>
          <w:sz w:val="26"/>
          <w:szCs w:val="26"/>
        </w:rPr>
      </w:pPr>
      <w:r>
        <w:rPr>
          <w:rFonts w:ascii="Times New Roman" w:hAnsi="Times New Roman"/>
          <w:iCs/>
          <w:spacing w:val="-2"/>
          <w:sz w:val="26"/>
          <w:szCs w:val="26"/>
        </w:rPr>
        <w:t>Hồ sơ kỹ thuật;</w:t>
      </w:r>
    </w:p>
    <w:p w14:paraId="17C2BE02" w14:textId="77777777" w:rsidR="00984B65" w:rsidRPr="00FC278B" w:rsidRDefault="00984B65" w:rsidP="00043531">
      <w:pPr>
        <w:pStyle w:val="ListParagraph"/>
        <w:numPr>
          <w:ilvl w:val="0"/>
          <w:numId w:val="22"/>
        </w:numPr>
        <w:spacing w:after="0" w:line="288" w:lineRule="auto"/>
        <w:jc w:val="both"/>
        <w:rPr>
          <w:rFonts w:ascii="Times New Roman" w:hAnsi="Times New Roman"/>
          <w:iCs/>
          <w:spacing w:val="-2"/>
          <w:sz w:val="26"/>
          <w:szCs w:val="26"/>
          <w:lang w:val="vi-VN"/>
        </w:rPr>
      </w:pPr>
      <w:r w:rsidRPr="00F34CC2">
        <w:rPr>
          <w:rFonts w:ascii="Times New Roman" w:hAnsi="Times New Roman"/>
          <w:iCs/>
          <w:spacing w:val="-2"/>
          <w:sz w:val="26"/>
          <w:szCs w:val="26"/>
          <w:lang w:val="vi-VN"/>
        </w:rPr>
        <w:t>Đơn chào giá: theo mẫu kèm theo (có ký tên và đóng dấu đại diệ</w:t>
      </w:r>
      <w:r>
        <w:rPr>
          <w:rFonts w:ascii="Times New Roman" w:hAnsi="Times New Roman"/>
          <w:iCs/>
          <w:spacing w:val="-2"/>
          <w:sz w:val="26"/>
          <w:szCs w:val="26"/>
          <w:lang w:val="vi-VN"/>
        </w:rPr>
        <w:t xml:space="preserve">n pháp nhân). </w:t>
      </w:r>
      <w:r w:rsidRPr="00F34CC2">
        <w:rPr>
          <w:rFonts w:ascii="Times New Roman" w:hAnsi="Times New Roman"/>
          <w:iCs/>
          <w:spacing w:val="-2"/>
          <w:sz w:val="26"/>
          <w:szCs w:val="26"/>
          <w:lang w:val="vi-VN"/>
        </w:rPr>
        <w:t>Hiệu lực của đơn chào giá không nhỏ hơn 90 ngày.</w:t>
      </w:r>
    </w:p>
    <w:p w14:paraId="25000B4D" w14:textId="77777777" w:rsidR="00A455ED" w:rsidRPr="00A455ED" w:rsidRDefault="00984B65" w:rsidP="00043531">
      <w:pPr>
        <w:pStyle w:val="ListParagraph"/>
        <w:numPr>
          <w:ilvl w:val="0"/>
          <w:numId w:val="22"/>
        </w:numPr>
        <w:spacing w:after="0" w:line="288" w:lineRule="auto"/>
        <w:jc w:val="both"/>
        <w:rPr>
          <w:rFonts w:ascii="Times New Roman" w:hAnsi="Times New Roman"/>
          <w:iCs/>
          <w:spacing w:val="-2"/>
          <w:sz w:val="26"/>
          <w:szCs w:val="26"/>
          <w:lang w:val="vi-VN"/>
        </w:rPr>
      </w:pPr>
      <w:r w:rsidRPr="00F34CC2">
        <w:rPr>
          <w:rFonts w:ascii="Times New Roman" w:hAnsi="Times New Roman"/>
          <w:iCs/>
          <w:spacing w:val="-2"/>
          <w:sz w:val="26"/>
          <w:szCs w:val="26"/>
          <w:lang w:val="vi-VN"/>
        </w:rPr>
        <w:t>Bảng chào</w:t>
      </w:r>
      <w:r>
        <w:rPr>
          <w:rFonts w:ascii="Times New Roman" w:hAnsi="Times New Roman"/>
          <w:iCs/>
          <w:spacing w:val="-2"/>
          <w:sz w:val="26"/>
          <w:szCs w:val="26"/>
        </w:rPr>
        <w:t xml:space="preserve"> giá chi tiết: theo bảng khối lượng mời thầu</w:t>
      </w:r>
      <w:r w:rsidRPr="00B56056">
        <w:rPr>
          <w:rFonts w:ascii="Times New Roman" w:hAnsi="Times New Roman"/>
          <w:iCs/>
          <w:spacing w:val="-2"/>
          <w:sz w:val="26"/>
          <w:szCs w:val="26"/>
          <w:lang w:val="vi-VN"/>
        </w:rPr>
        <w:t>.</w:t>
      </w:r>
      <w:r w:rsidR="00A455ED">
        <w:rPr>
          <w:rFonts w:ascii="Times New Roman" w:hAnsi="Times New Roman"/>
          <w:iCs/>
          <w:spacing w:val="-2"/>
          <w:sz w:val="26"/>
          <w:szCs w:val="26"/>
        </w:rPr>
        <w:t xml:space="preserve"> </w:t>
      </w:r>
      <w:r w:rsidR="00A455ED" w:rsidRPr="00A455ED">
        <w:rPr>
          <w:rFonts w:asciiTheme="majorHAnsi" w:hAnsiTheme="majorHAnsi" w:cstheme="majorHAnsi"/>
          <w:i/>
          <w:iCs/>
          <w:spacing w:val="-2"/>
          <w:sz w:val="26"/>
          <w:szCs w:val="26"/>
        </w:rPr>
        <w:t>(Đơn chào giá và bảng giá chào chi tiết đề nghị để rời, không đóng cùng hồ sơ năng lực &amp; hồ sơ kỹ thuật)</w:t>
      </w:r>
    </w:p>
    <w:p w14:paraId="0DBE41C6" w14:textId="77777777" w:rsidR="00984B65" w:rsidRPr="00496A5F" w:rsidRDefault="00984B65" w:rsidP="00043531">
      <w:pPr>
        <w:numPr>
          <w:ilvl w:val="0"/>
          <w:numId w:val="21"/>
        </w:numPr>
        <w:spacing w:after="0" w:line="288" w:lineRule="auto"/>
        <w:ind w:left="284" w:hanging="284"/>
        <w:jc w:val="both"/>
        <w:rPr>
          <w:rFonts w:ascii="Times New Roman" w:hAnsi="Times New Roman"/>
          <w:iCs/>
          <w:spacing w:val="-2"/>
          <w:sz w:val="26"/>
          <w:szCs w:val="26"/>
        </w:rPr>
      </w:pPr>
      <w:r>
        <w:rPr>
          <w:rFonts w:ascii="Times New Roman" w:hAnsi="Times New Roman"/>
          <w:iCs/>
          <w:spacing w:val="-2"/>
          <w:sz w:val="26"/>
          <w:szCs w:val="26"/>
        </w:rPr>
        <w:t>Tiêu chí đánh giá: đánh giá dựa trên tiêu chí v</w:t>
      </w:r>
      <w:r w:rsidR="00B36813">
        <w:rPr>
          <w:rFonts w:ascii="Times New Roman" w:hAnsi="Times New Roman"/>
          <w:iCs/>
          <w:spacing w:val="-2"/>
          <w:sz w:val="26"/>
          <w:szCs w:val="26"/>
        </w:rPr>
        <w:t>ề</w:t>
      </w:r>
      <w:r>
        <w:rPr>
          <w:rFonts w:ascii="Times New Roman" w:hAnsi="Times New Roman"/>
          <w:iCs/>
          <w:spacing w:val="-2"/>
          <w:sz w:val="26"/>
          <w:szCs w:val="26"/>
        </w:rPr>
        <w:t xml:space="preserve"> </w:t>
      </w:r>
      <w:r w:rsidR="00A455ED">
        <w:rPr>
          <w:rFonts w:asciiTheme="majorHAnsi" w:hAnsiTheme="majorHAnsi" w:cstheme="majorHAnsi"/>
          <w:iCs/>
          <w:spacing w:val="-2"/>
          <w:sz w:val="26"/>
          <w:szCs w:val="26"/>
        </w:rPr>
        <w:t xml:space="preserve">kỹ thuật và </w:t>
      </w:r>
      <w:r w:rsidR="00A455ED" w:rsidRPr="00A148BE">
        <w:rPr>
          <w:rFonts w:asciiTheme="majorHAnsi" w:hAnsiTheme="majorHAnsi" w:cstheme="majorHAnsi"/>
          <w:iCs/>
          <w:spacing w:val="-2"/>
          <w:sz w:val="26"/>
          <w:szCs w:val="26"/>
        </w:rPr>
        <w:t>tài chính</w:t>
      </w:r>
      <w:r>
        <w:rPr>
          <w:rFonts w:ascii="Times New Roman" w:hAnsi="Times New Roman"/>
          <w:iCs/>
          <w:spacing w:val="-2"/>
          <w:sz w:val="26"/>
          <w:szCs w:val="26"/>
        </w:rPr>
        <w:t>.</w:t>
      </w:r>
    </w:p>
    <w:p w14:paraId="0D3E60CC" w14:textId="77777777" w:rsidR="0060298E" w:rsidRPr="00A148BE" w:rsidRDefault="0060298E" w:rsidP="0060298E">
      <w:pPr>
        <w:numPr>
          <w:ilvl w:val="0"/>
          <w:numId w:val="21"/>
        </w:numPr>
        <w:spacing w:after="0"/>
        <w:ind w:left="284" w:hanging="284"/>
        <w:jc w:val="both"/>
        <w:rPr>
          <w:rFonts w:asciiTheme="majorHAnsi" w:hAnsiTheme="majorHAnsi" w:cstheme="majorHAnsi"/>
          <w:sz w:val="26"/>
          <w:szCs w:val="26"/>
          <w:lang w:val="vi-VN"/>
        </w:rPr>
      </w:pPr>
      <w:r w:rsidRPr="00A148BE">
        <w:rPr>
          <w:rFonts w:asciiTheme="majorHAnsi" w:hAnsiTheme="majorHAnsi" w:cstheme="majorHAnsi"/>
          <w:iCs/>
          <w:spacing w:val="-2"/>
          <w:sz w:val="26"/>
          <w:szCs w:val="26"/>
          <w:lang w:val="vi-VN"/>
        </w:rPr>
        <w:t>Địa chỉ tiếp nhận thông tin và hồ sơ yêu cầu về chào giá của bên mời thầu:</w:t>
      </w:r>
    </w:p>
    <w:p w14:paraId="2D14212A" w14:textId="47512A85" w:rsidR="0060298E" w:rsidRPr="00A148BE" w:rsidRDefault="00FA15C3" w:rsidP="0060298E">
      <w:pPr>
        <w:pStyle w:val="BodyTextIndent3"/>
        <w:widowControl w:val="0"/>
        <w:spacing w:after="0" w:line="276" w:lineRule="auto"/>
        <w:ind w:left="0" w:firstLine="426"/>
        <w:jc w:val="both"/>
        <w:rPr>
          <w:rFonts w:asciiTheme="majorHAnsi" w:hAnsiTheme="majorHAnsi" w:cstheme="majorHAnsi"/>
          <w:b/>
          <w:sz w:val="26"/>
          <w:szCs w:val="26"/>
          <w:lang w:val="pt-BR"/>
        </w:rPr>
      </w:pPr>
      <w:r>
        <w:rPr>
          <w:rFonts w:asciiTheme="majorHAnsi" w:hAnsiTheme="majorHAnsi" w:cstheme="majorHAnsi"/>
          <w:b/>
          <w:sz w:val="26"/>
          <w:szCs w:val="26"/>
          <w:lang w:val="pt-BR"/>
        </w:rPr>
        <w:t>Trung Tâm Mua Sắm</w:t>
      </w:r>
      <w:r w:rsidR="0060298E" w:rsidRPr="00A148BE">
        <w:rPr>
          <w:rFonts w:asciiTheme="majorHAnsi" w:hAnsiTheme="majorHAnsi" w:cstheme="majorHAnsi"/>
          <w:b/>
          <w:sz w:val="26"/>
          <w:szCs w:val="26"/>
          <w:lang w:val="pt-BR"/>
        </w:rPr>
        <w:t xml:space="preserve"> - </w:t>
      </w:r>
      <w:r w:rsidR="0060298E" w:rsidRPr="00A148BE">
        <w:rPr>
          <w:rFonts w:asciiTheme="majorHAnsi" w:eastAsia="Arial" w:hAnsiTheme="majorHAnsi" w:cstheme="majorHAnsi"/>
          <w:b/>
          <w:sz w:val="26"/>
          <w:szCs w:val="26"/>
          <w:lang w:val="vi-VN"/>
        </w:rPr>
        <w:t xml:space="preserve">Công ty </w:t>
      </w:r>
      <w:r w:rsidR="0060298E" w:rsidRPr="00A148BE">
        <w:rPr>
          <w:rFonts w:asciiTheme="majorHAnsi" w:eastAsia="Arial" w:hAnsiTheme="majorHAnsi" w:cstheme="majorHAnsi"/>
          <w:b/>
          <w:sz w:val="26"/>
          <w:szCs w:val="26"/>
        </w:rPr>
        <w:t>CP</w:t>
      </w:r>
      <w:r w:rsidR="0060298E" w:rsidRPr="00A148BE">
        <w:rPr>
          <w:rFonts w:asciiTheme="majorHAnsi" w:eastAsia="Arial" w:hAnsiTheme="majorHAnsi" w:cstheme="majorHAnsi"/>
          <w:b/>
          <w:sz w:val="26"/>
          <w:szCs w:val="26"/>
          <w:lang w:val="vi-VN"/>
        </w:rPr>
        <w:t xml:space="preserve"> </w:t>
      </w:r>
      <w:r w:rsidR="0060298E" w:rsidRPr="00A148BE">
        <w:rPr>
          <w:rFonts w:asciiTheme="majorHAnsi" w:eastAsia="Arial" w:hAnsiTheme="majorHAnsi" w:cstheme="majorHAnsi"/>
          <w:b/>
          <w:sz w:val="26"/>
          <w:szCs w:val="26"/>
        </w:rPr>
        <w:t>Đ</w:t>
      </w:r>
      <w:r w:rsidR="0060298E" w:rsidRPr="00A148BE">
        <w:rPr>
          <w:rFonts w:asciiTheme="majorHAnsi" w:eastAsia="Arial" w:hAnsiTheme="majorHAnsi" w:cstheme="majorHAnsi"/>
          <w:b/>
          <w:sz w:val="26"/>
          <w:szCs w:val="26"/>
          <w:lang w:val="vi-VN"/>
        </w:rPr>
        <w:t xml:space="preserve">ầu tư và </w:t>
      </w:r>
      <w:r w:rsidR="0060298E" w:rsidRPr="00A148BE">
        <w:rPr>
          <w:rFonts w:asciiTheme="majorHAnsi" w:eastAsia="Arial" w:hAnsiTheme="majorHAnsi" w:cstheme="majorHAnsi"/>
          <w:b/>
          <w:sz w:val="26"/>
          <w:szCs w:val="26"/>
        </w:rPr>
        <w:t>X</w:t>
      </w:r>
      <w:r w:rsidR="0060298E" w:rsidRPr="00A148BE">
        <w:rPr>
          <w:rFonts w:asciiTheme="majorHAnsi" w:eastAsia="Arial" w:hAnsiTheme="majorHAnsi" w:cstheme="majorHAnsi"/>
          <w:b/>
          <w:sz w:val="26"/>
          <w:szCs w:val="26"/>
          <w:lang w:val="vi-VN"/>
        </w:rPr>
        <w:t>ây dựng Xuân Mai</w:t>
      </w:r>
    </w:p>
    <w:p w14:paraId="784924CB" w14:textId="77777777" w:rsidR="0060298E" w:rsidRPr="00A148BE" w:rsidRDefault="0060298E" w:rsidP="0060298E">
      <w:pPr>
        <w:pStyle w:val="ListParagraph"/>
        <w:widowControl w:val="0"/>
        <w:numPr>
          <w:ilvl w:val="0"/>
          <w:numId w:val="20"/>
        </w:numPr>
        <w:spacing w:after="0"/>
        <w:ind w:left="851" w:hanging="284"/>
        <w:jc w:val="both"/>
        <w:rPr>
          <w:rFonts w:asciiTheme="majorHAnsi" w:hAnsiTheme="majorHAnsi" w:cstheme="majorHAnsi"/>
          <w:iCs/>
          <w:spacing w:val="-2"/>
          <w:sz w:val="26"/>
          <w:szCs w:val="26"/>
          <w:lang w:val="vi-VN"/>
        </w:rPr>
      </w:pPr>
      <w:r w:rsidRPr="00A148BE">
        <w:rPr>
          <w:rFonts w:asciiTheme="majorHAnsi" w:hAnsiTheme="majorHAnsi" w:cstheme="majorHAnsi"/>
          <w:iCs/>
          <w:spacing w:val="-2"/>
          <w:sz w:val="26"/>
          <w:szCs w:val="26"/>
          <w:lang w:val="vi-VN"/>
        </w:rPr>
        <w:t>Địa chỉ: Tầng 4, Tòa tháp Xuân Mai, Tô Hiệu, Hà Đông, Hà Nội.</w:t>
      </w:r>
    </w:p>
    <w:p w14:paraId="2915661A" w14:textId="77777777" w:rsidR="0060298E" w:rsidRPr="00541407" w:rsidRDefault="0060298E" w:rsidP="0060298E">
      <w:pPr>
        <w:pStyle w:val="ListParagraph"/>
        <w:widowControl w:val="0"/>
        <w:numPr>
          <w:ilvl w:val="0"/>
          <w:numId w:val="20"/>
        </w:numPr>
        <w:spacing w:after="0"/>
        <w:ind w:left="851" w:hanging="284"/>
        <w:jc w:val="both"/>
        <w:rPr>
          <w:rFonts w:asciiTheme="majorHAnsi" w:hAnsiTheme="majorHAnsi" w:cstheme="majorHAnsi"/>
          <w:sz w:val="26"/>
          <w:szCs w:val="26"/>
          <w:lang w:val="pt-BR"/>
        </w:rPr>
      </w:pPr>
      <w:r>
        <w:rPr>
          <w:rFonts w:asciiTheme="majorHAnsi" w:hAnsiTheme="majorHAnsi" w:cstheme="majorHAnsi"/>
          <w:sz w:val="26"/>
          <w:szCs w:val="26"/>
          <w:lang w:val="pt-BR"/>
        </w:rPr>
        <w:t>Cán bộ phụ trách: Đinh Quang Hiệp</w:t>
      </w:r>
    </w:p>
    <w:p w14:paraId="34FAABB8" w14:textId="77777777" w:rsidR="0060298E" w:rsidRPr="00541407" w:rsidRDefault="0060298E" w:rsidP="0060298E">
      <w:pPr>
        <w:pStyle w:val="ListParagraph"/>
        <w:widowControl w:val="0"/>
        <w:numPr>
          <w:ilvl w:val="0"/>
          <w:numId w:val="20"/>
        </w:numPr>
        <w:spacing w:after="0"/>
        <w:ind w:left="851" w:hanging="284"/>
        <w:jc w:val="both"/>
        <w:rPr>
          <w:rFonts w:asciiTheme="majorHAnsi" w:hAnsiTheme="majorHAnsi" w:cstheme="majorHAnsi"/>
          <w:sz w:val="26"/>
          <w:szCs w:val="26"/>
          <w:lang w:val="pt-BR"/>
        </w:rPr>
      </w:pPr>
      <w:r w:rsidRPr="00A148BE">
        <w:rPr>
          <w:rFonts w:asciiTheme="majorHAnsi" w:hAnsiTheme="majorHAnsi" w:cstheme="majorHAnsi"/>
          <w:iCs/>
          <w:spacing w:val="-2"/>
          <w:sz w:val="26"/>
          <w:szCs w:val="26"/>
          <w:lang w:val="vi-VN"/>
        </w:rPr>
        <w:t>Điện</w:t>
      </w:r>
      <w:r w:rsidRPr="00A148BE">
        <w:rPr>
          <w:rFonts w:asciiTheme="majorHAnsi" w:hAnsiTheme="majorHAnsi" w:cstheme="majorHAnsi"/>
          <w:sz w:val="26"/>
          <w:szCs w:val="26"/>
          <w:lang w:val="it-IT"/>
        </w:rPr>
        <w:t xml:space="preserve"> thoại </w:t>
      </w:r>
      <w:r>
        <w:rPr>
          <w:rFonts w:asciiTheme="majorHAnsi" w:hAnsiTheme="majorHAnsi" w:cstheme="majorHAnsi"/>
          <w:sz w:val="26"/>
          <w:szCs w:val="26"/>
          <w:lang w:val="it-IT"/>
        </w:rPr>
        <w:t>d</w:t>
      </w:r>
      <w:r w:rsidRPr="00A148BE">
        <w:rPr>
          <w:rFonts w:asciiTheme="majorHAnsi" w:hAnsiTheme="majorHAnsi" w:cstheme="majorHAnsi"/>
          <w:sz w:val="26"/>
          <w:szCs w:val="26"/>
          <w:lang w:val="it-IT"/>
        </w:rPr>
        <w:t xml:space="preserve">i động  </w:t>
      </w:r>
      <w:r>
        <w:rPr>
          <w:rFonts w:asciiTheme="majorHAnsi" w:hAnsiTheme="majorHAnsi" w:cstheme="majorHAnsi"/>
          <w:sz w:val="26"/>
          <w:szCs w:val="26"/>
          <w:lang w:val="it-IT"/>
        </w:rPr>
        <w:t>0966449105</w:t>
      </w:r>
    </w:p>
    <w:p w14:paraId="0F9A7522" w14:textId="2B0B4154" w:rsidR="0060298E" w:rsidRPr="00A148BE" w:rsidRDefault="0060298E" w:rsidP="0060298E">
      <w:pPr>
        <w:numPr>
          <w:ilvl w:val="0"/>
          <w:numId w:val="21"/>
        </w:numPr>
        <w:spacing w:after="0"/>
        <w:ind w:left="284" w:hanging="284"/>
        <w:jc w:val="both"/>
        <w:rPr>
          <w:rFonts w:asciiTheme="majorHAnsi" w:hAnsiTheme="majorHAnsi" w:cstheme="majorHAnsi"/>
          <w:sz w:val="26"/>
          <w:szCs w:val="26"/>
          <w:lang w:val="pt-BR"/>
        </w:rPr>
      </w:pPr>
      <w:r w:rsidRPr="00A148BE">
        <w:rPr>
          <w:rFonts w:asciiTheme="majorHAnsi" w:hAnsiTheme="majorHAnsi" w:cstheme="majorHAnsi"/>
          <w:sz w:val="26"/>
          <w:szCs w:val="26"/>
          <w:lang w:val="pt-BR"/>
        </w:rPr>
        <w:t xml:space="preserve">Thời gian nhận hồ sơ yêu cầu từ </w:t>
      </w:r>
      <w:r w:rsidR="00A90EED">
        <w:rPr>
          <w:rFonts w:asciiTheme="majorHAnsi" w:hAnsiTheme="majorHAnsi" w:cstheme="majorHAnsi"/>
          <w:sz w:val="26"/>
          <w:szCs w:val="26"/>
          <w:lang w:val="pt-BR"/>
        </w:rPr>
        <w:t>12</w:t>
      </w:r>
      <w:r w:rsidRPr="00A148BE">
        <w:rPr>
          <w:rFonts w:asciiTheme="majorHAnsi" w:hAnsiTheme="majorHAnsi" w:cstheme="majorHAnsi"/>
          <w:sz w:val="26"/>
          <w:szCs w:val="26"/>
          <w:lang w:val="pt-BR"/>
        </w:rPr>
        <w:t xml:space="preserve">h00 phút ngày </w:t>
      </w:r>
      <w:r>
        <w:rPr>
          <w:rFonts w:asciiTheme="majorHAnsi" w:hAnsiTheme="majorHAnsi" w:cstheme="majorHAnsi"/>
          <w:sz w:val="26"/>
          <w:szCs w:val="26"/>
          <w:lang w:val="pt-BR"/>
        </w:rPr>
        <w:t>09</w:t>
      </w:r>
      <w:r w:rsidRPr="00A148BE">
        <w:rPr>
          <w:rFonts w:asciiTheme="majorHAnsi" w:hAnsiTheme="majorHAnsi" w:cstheme="majorHAnsi"/>
          <w:sz w:val="26"/>
          <w:szCs w:val="26"/>
          <w:lang w:val="pt-BR"/>
        </w:rPr>
        <w:t>/</w:t>
      </w:r>
      <w:r>
        <w:rPr>
          <w:rFonts w:asciiTheme="majorHAnsi" w:hAnsiTheme="majorHAnsi" w:cstheme="majorHAnsi"/>
          <w:sz w:val="26"/>
          <w:szCs w:val="26"/>
          <w:lang w:val="pt-BR"/>
        </w:rPr>
        <w:t>02/2026</w:t>
      </w:r>
      <w:r w:rsidRPr="00A148BE">
        <w:rPr>
          <w:rFonts w:asciiTheme="majorHAnsi" w:hAnsiTheme="majorHAnsi" w:cstheme="majorHAnsi"/>
          <w:sz w:val="26"/>
          <w:szCs w:val="26"/>
          <w:lang w:val="pt-BR"/>
        </w:rPr>
        <w:t xml:space="preserve"> đến 17h00 phút ngày </w:t>
      </w:r>
      <w:r>
        <w:rPr>
          <w:rFonts w:asciiTheme="majorHAnsi" w:hAnsiTheme="majorHAnsi" w:cstheme="majorHAnsi"/>
          <w:sz w:val="26"/>
          <w:szCs w:val="26"/>
          <w:lang w:val="pt-BR"/>
        </w:rPr>
        <w:t>10</w:t>
      </w:r>
      <w:r w:rsidRPr="00A148BE">
        <w:rPr>
          <w:rFonts w:asciiTheme="majorHAnsi" w:hAnsiTheme="majorHAnsi" w:cstheme="majorHAnsi"/>
          <w:sz w:val="26"/>
          <w:szCs w:val="26"/>
          <w:lang w:val="pt-BR"/>
        </w:rPr>
        <w:t>/</w:t>
      </w:r>
      <w:r>
        <w:rPr>
          <w:rFonts w:asciiTheme="majorHAnsi" w:hAnsiTheme="majorHAnsi" w:cstheme="majorHAnsi"/>
          <w:sz w:val="26"/>
          <w:szCs w:val="26"/>
          <w:lang w:val="pt-BR"/>
        </w:rPr>
        <w:t>02/2026</w:t>
      </w:r>
    </w:p>
    <w:p w14:paraId="338C512D" w14:textId="26BCCB9B" w:rsidR="0060298E" w:rsidRDefault="0060298E" w:rsidP="0060298E">
      <w:pPr>
        <w:spacing w:after="0"/>
        <w:ind w:firstLine="284"/>
        <w:jc w:val="both"/>
        <w:rPr>
          <w:rFonts w:asciiTheme="majorHAnsi" w:hAnsiTheme="majorHAnsi" w:cstheme="majorHAnsi"/>
          <w:sz w:val="26"/>
          <w:szCs w:val="26"/>
          <w:lang w:val="pt-BR"/>
        </w:rPr>
      </w:pPr>
      <w:r w:rsidRPr="00A148BE">
        <w:rPr>
          <w:rFonts w:asciiTheme="majorHAnsi" w:hAnsiTheme="majorHAnsi" w:cstheme="majorHAnsi"/>
          <w:sz w:val="26"/>
          <w:szCs w:val="26"/>
          <w:lang w:val="pt-BR"/>
        </w:rPr>
        <w:t xml:space="preserve">Thời gian nộp hồ sơ chào giá của nhà thầu là: Trước 12h00 phút </w:t>
      </w:r>
      <w:r>
        <w:rPr>
          <w:rFonts w:asciiTheme="majorHAnsi" w:hAnsiTheme="majorHAnsi" w:cstheme="majorHAnsi"/>
          <w:sz w:val="26"/>
          <w:szCs w:val="26"/>
          <w:lang w:val="pt-BR"/>
        </w:rPr>
        <w:t xml:space="preserve">ngày </w:t>
      </w:r>
      <w:r w:rsidR="00933E7E">
        <w:rPr>
          <w:rFonts w:asciiTheme="majorHAnsi" w:hAnsiTheme="majorHAnsi" w:cstheme="majorHAnsi"/>
          <w:sz w:val="26"/>
          <w:szCs w:val="26"/>
          <w:lang w:val="pt-BR"/>
        </w:rPr>
        <w:t>11</w:t>
      </w:r>
      <w:r w:rsidRPr="00A148BE">
        <w:rPr>
          <w:rFonts w:asciiTheme="majorHAnsi" w:hAnsiTheme="majorHAnsi" w:cstheme="majorHAnsi"/>
          <w:sz w:val="26"/>
          <w:szCs w:val="26"/>
          <w:lang w:val="pt-BR"/>
        </w:rPr>
        <w:t>/</w:t>
      </w:r>
      <w:r w:rsidR="00933E7E">
        <w:rPr>
          <w:rFonts w:asciiTheme="majorHAnsi" w:hAnsiTheme="majorHAnsi" w:cstheme="majorHAnsi"/>
          <w:sz w:val="26"/>
          <w:szCs w:val="26"/>
          <w:lang w:val="pt-BR"/>
        </w:rPr>
        <w:t>02</w:t>
      </w:r>
      <w:r>
        <w:rPr>
          <w:rFonts w:asciiTheme="majorHAnsi" w:hAnsiTheme="majorHAnsi" w:cstheme="majorHAnsi"/>
          <w:sz w:val="26"/>
          <w:szCs w:val="26"/>
          <w:lang w:val="pt-BR"/>
        </w:rPr>
        <w:t>/202</w:t>
      </w:r>
      <w:r w:rsidR="00933E7E">
        <w:rPr>
          <w:rFonts w:asciiTheme="majorHAnsi" w:hAnsiTheme="majorHAnsi" w:cstheme="majorHAnsi"/>
          <w:sz w:val="26"/>
          <w:szCs w:val="26"/>
          <w:lang w:val="pt-BR"/>
        </w:rPr>
        <w:t>6</w:t>
      </w:r>
    </w:p>
    <w:p w14:paraId="2912EB30" w14:textId="77777777" w:rsidR="0060298E" w:rsidRPr="005A4DE7" w:rsidRDefault="0060298E" w:rsidP="0060298E">
      <w:pPr>
        <w:pStyle w:val="ListParagraph"/>
        <w:numPr>
          <w:ilvl w:val="0"/>
          <w:numId w:val="21"/>
        </w:numPr>
        <w:spacing w:after="0"/>
        <w:ind w:left="360"/>
        <w:rPr>
          <w:rFonts w:asciiTheme="majorHAnsi" w:hAnsiTheme="majorHAnsi" w:cstheme="majorHAnsi"/>
          <w:sz w:val="26"/>
          <w:szCs w:val="26"/>
          <w:lang w:val="pt-BR"/>
        </w:rPr>
      </w:pPr>
      <w:r w:rsidRPr="005A4DE7">
        <w:rPr>
          <w:rFonts w:asciiTheme="majorHAnsi" w:hAnsiTheme="majorHAnsi" w:cstheme="majorHAnsi"/>
          <w:sz w:val="26"/>
          <w:szCs w:val="26"/>
          <w:lang w:val="pt-BR"/>
        </w:rPr>
        <w:lastRenderedPageBreak/>
        <w:t xml:space="preserve">Tất cả những thắc mắc của Quý Công ty xin gửi đến email: </w:t>
      </w:r>
      <w:hyperlink r:id="rId8" w:history="1">
        <w:r w:rsidRPr="00046811">
          <w:rPr>
            <w:rStyle w:val="Hyperlink"/>
            <w:rFonts w:asciiTheme="majorHAnsi" w:hAnsiTheme="majorHAnsi" w:cstheme="majorHAnsi"/>
            <w:sz w:val="26"/>
            <w:szCs w:val="26"/>
            <w:lang w:val="pt-BR"/>
          </w:rPr>
          <w:t>hiepdq@xuanmaicorp.vn</w:t>
        </w:r>
      </w:hyperlink>
      <w:r w:rsidRPr="005A4DE7">
        <w:rPr>
          <w:rFonts w:asciiTheme="majorHAnsi" w:hAnsiTheme="majorHAnsi" w:cstheme="majorHAnsi"/>
          <w:sz w:val="26"/>
          <w:szCs w:val="26"/>
          <w:lang w:val="pt-BR"/>
        </w:rPr>
        <w:t>, muộn nhất trước thời hạn nộp thầu hai (02) ngày.</w:t>
      </w:r>
    </w:p>
    <w:p w14:paraId="55D560FC" w14:textId="77777777" w:rsidR="0060298E" w:rsidRPr="00A148BE" w:rsidRDefault="0060298E" w:rsidP="0060298E">
      <w:pPr>
        <w:widowControl w:val="0"/>
        <w:spacing w:after="0"/>
        <w:ind w:firstLine="426"/>
        <w:jc w:val="both"/>
        <w:rPr>
          <w:rFonts w:asciiTheme="majorHAnsi" w:hAnsiTheme="majorHAnsi" w:cstheme="majorHAnsi"/>
          <w:b/>
          <w:sz w:val="26"/>
          <w:szCs w:val="26"/>
          <w:lang w:val="pt-BR"/>
        </w:rPr>
      </w:pPr>
      <w:r w:rsidRPr="00A148BE">
        <w:rPr>
          <w:rFonts w:asciiTheme="majorHAnsi" w:hAnsiTheme="majorHAnsi" w:cstheme="majorHAnsi"/>
          <w:sz w:val="26"/>
          <w:szCs w:val="26"/>
          <w:lang w:val="pt-BR"/>
        </w:rPr>
        <w:t>Công ty CP Đầu tư và Xây dựng Xuân Mai rất mong nhận được sự tham gia của Quý Công ty.</w:t>
      </w:r>
    </w:p>
    <w:p w14:paraId="75F68780" w14:textId="77777777" w:rsidR="0060298E" w:rsidRPr="00A148BE" w:rsidRDefault="0060298E" w:rsidP="0060298E">
      <w:pPr>
        <w:spacing w:after="0"/>
        <w:ind w:firstLine="567"/>
        <w:rPr>
          <w:rFonts w:asciiTheme="majorHAnsi" w:hAnsiTheme="majorHAnsi" w:cstheme="majorHAnsi"/>
          <w:sz w:val="26"/>
          <w:szCs w:val="26"/>
          <w:lang w:val="vi-VN"/>
        </w:rPr>
      </w:pPr>
      <w:r w:rsidRPr="00A148BE">
        <w:rPr>
          <w:rFonts w:asciiTheme="majorHAnsi" w:hAnsiTheme="majorHAnsi" w:cstheme="majorHAnsi"/>
          <w:sz w:val="26"/>
          <w:szCs w:val="26"/>
        </w:rPr>
        <w:t>Trân trọng</w:t>
      </w:r>
      <w:r w:rsidRPr="00A148BE">
        <w:rPr>
          <w:rFonts w:asciiTheme="majorHAnsi" w:hAnsiTheme="majorHAnsi" w:cstheme="majorHAnsi"/>
          <w:sz w:val="26"/>
          <w:szCs w:val="26"/>
          <w:lang w:val="vi-VN"/>
        </w:rPr>
        <w:t>!</w:t>
      </w:r>
    </w:p>
    <w:tbl>
      <w:tblPr>
        <w:tblW w:w="9180" w:type="dxa"/>
        <w:tblLook w:val="04A0" w:firstRow="1" w:lastRow="0" w:firstColumn="1" w:lastColumn="0" w:noHBand="0" w:noVBand="1"/>
      </w:tblPr>
      <w:tblGrid>
        <w:gridCol w:w="4615"/>
        <w:gridCol w:w="4565"/>
      </w:tblGrid>
      <w:tr w:rsidR="0060298E" w:rsidRPr="00A148BE" w14:paraId="77EDB3BC" w14:textId="77777777" w:rsidTr="007A43C2">
        <w:trPr>
          <w:trHeight w:val="1306"/>
        </w:trPr>
        <w:tc>
          <w:tcPr>
            <w:tcW w:w="4615" w:type="dxa"/>
            <w:shd w:val="clear" w:color="auto" w:fill="auto"/>
          </w:tcPr>
          <w:p w14:paraId="0DB91F2E" w14:textId="77777777" w:rsidR="0060298E" w:rsidRPr="00A148BE" w:rsidRDefault="0060298E" w:rsidP="007A43C2">
            <w:pPr>
              <w:widowControl w:val="0"/>
              <w:spacing w:after="0"/>
              <w:rPr>
                <w:rFonts w:asciiTheme="majorHAnsi" w:hAnsiTheme="majorHAnsi" w:cstheme="majorHAnsi"/>
                <w:b/>
                <w:i/>
                <w:sz w:val="26"/>
                <w:szCs w:val="26"/>
                <w:lang w:val="vi-VN"/>
              </w:rPr>
            </w:pPr>
          </w:p>
          <w:p w14:paraId="11EDEDEC" w14:textId="77777777" w:rsidR="0060298E" w:rsidRPr="00AD6B9B" w:rsidRDefault="0060298E" w:rsidP="007A43C2">
            <w:pPr>
              <w:widowControl w:val="0"/>
              <w:spacing w:before="60" w:after="60"/>
              <w:rPr>
                <w:rFonts w:asciiTheme="majorHAnsi" w:hAnsiTheme="majorHAnsi" w:cstheme="majorHAnsi"/>
                <w:b/>
                <w:szCs w:val="26"/>
                <w:lang w:val="vi-VN"/>
              </w:rPr>
            </w:pPr>
            <w:r w:rsidRPr="00AD6B9B">
              <w:rPr>
                <w:rFonts w:asciiTheme="majorHAnsi" w:hAnsiTheme="majorHAnsi" w:cstheme="majorHAnsi"/>
                <w:b/>
                <w:szCs w:val="26"/>
                <w:lang w:val="vi-VN"/>
              </w:rPr>
              <w:t>Nơi nhận:</w:t>
            </w:r>
          </w:p>
          <w:p w14:paraId="6FCD31C6" w14:textId="77777777" w:rsidR="0060298E" w:rsidRPr="00AD6B9B" w:rsidRDefault="0060298E" w:rsidP="007A43C2">
            <w:pPr>
              <w:widowControl w:val="0"/>
              <w:spacing w:before="60" w:after="60"/>
              <w:rPr>
                <w:rFonts w:asciiTheme="majorHAnsi" w:hAnsiTheme="majorHAnsi" w:cstheme="majorHAnsi"/>
                <w:szCs w:val="26"/>
                <w:lang w:val="vi-VN"/>
              </w:rPr>
            </w:pPr>
            <w:r w:rsidRPr="00AD6B9B">
              <w:rPr>
                <w:rFonts w:asciiTheme="majorHAnsi" w:hAnsiTheme="majorHAnsi" w:cstheme="majorHAnsi"/>
                <w:szCs w:val="26"/>
                <w:lang w:val="vi-VN"/>
              </w:rPr>
              <w:t xml:space="preserve">- Như kính gửi; </w:t>
            </w:r>
          </w:p>
          <w:p w14:paraId="2DFB7E3B" w14:textId="77777777" w:rsidR="0060298E" w:rsidRPr="00AD6B9B" w:rsidRDefault="0060298E" w:rsidP="007A43C2">
            <w:pPr>
              <w:widowControl w:val="0"/>
              <w:spacing w:before="60" w:after="60"/>
              <w:rPr>
                <w:rFonts w:asciiTheme="majorHAnsi" w:hAnsiTheme="majorHAnsi" w:cstheme="majorHAnsi"/>
                <w:szCs w:val="26"/>
                <w:lang w:val="vi-VN"/>
              </w:rPr>
            </w:pPr>
            <w:r w:rsidRPr="00AD6B9B">
              <w:rPr>
                <w:rFonts w:asciiTheme="majorHAnsi" w:hAnsiTheme="majorHAnsi" w:cstheme="majorHAnsi"/>
                <w:szCs w:val="26"/>
                <w:lang w:val="vi-VN"/>
              </w:rPr>
              <w:t xml:space="preserve">- </w:t>
            </w:r>
            <w:r w:rsidRPr="00AD6B9B">
              <w:rPr>
                <w:rFonts w:asciiTheme="majorHAnsi" w:hAnsiTheme="majorHAnsi" w:cstheme="majorHAnsi"/>
                <w:szCs w:val="26"/>
              </w:rPr>
              <w:t>TGĐ, HĐKD (để b/c)</w:t>
            </w:r>
            <w:r w:rsidRPr="00AD6B9B">
              <w:rPr>
                <w:rFonts w:asciiTheme="majorHAnsi" w:hAnsiTheme="majorHAnsi" w:cstheme="majorHAnsi"/>
                <w:szCs w:val="26"/>
                <w:lang w:val="vi-VN"/>
              </w:rPr>
              <w:t>;</w:t>
            </w:r>
          </w:p>
          <w:p w14:paraId="2426564E" w14:textId="7BDC15B5" w:rsidR="0060298E" w:rsidRPr="00AD6B9B" w:rsidRDefault="0060298E" w:rsidP="007A43C2">
            <w:pPr>
              <w:widowControl w:val="0"/>
              <w:spacing w:before="60" w:after="60"/>
              <w:rPr>
                <w:rFonts w:asciiTheme="majorHAnsi" w:hAnsiTheme="majorHAnsi" w:cstheme="majorHAnsi"/>
                <w:szCs w:val="26"/>
                <w:lang w:val="vi-VN"/>
              </w:rPr>
            </w:pPr>
            <w:r w:rsidRPr="00AD6B9B">
              <w:rPr>
                <w:rFonts w:asciiTheme="majorHAnsi" w:hAnsiTheme="majorHAnsi" w:cstheme="majorHAnsi"/>
                <w:szCs w:val="26"/>
              </w:rPr>
              <w:t>- Lưu</w:t>
            </w:r>
            <w:r w:rsidRPr="00AD6B9B">
              <w:rPr>
                <w:rFonts w:asciiTheme="majorHAnsi" w:hAnsiTheme="majorHAnsi" w:cstheme="majorHAnsi"/>
                <w:szCs w:val="26"/>
                <w:lang w:val="vi-VN"/>
              </w:rPr>
              <w:t xml:space="preserve"> </w:t>
            </w:r>
            <w:r w:rsidR="00A90EED">
              <w:rPr>
                <w:rFonts w:asciiTheme="majorHAnsi" w:hAnsiTheme="majorHAnsi" w:cstheme="majorHAnsi"/>
                <w:szCs w:val="26"/>
              </w:rPr>
              <w:t>TTMS</w:t>
            </w:r>
            <w:r w:rsidRPr="00AD6B9B">
              <w:rPr>
                <w:rFonts w:asciiTheme="majorHAnsi" w:hAnsiTheme="majorHAnsi" w:cstheme="majorHAnsi"/>
                <w:szCs w:val="26"/>
                <w:lang w:val="vi-VN"/>
              </w:rPr>
              <w:t>.</w:t>
            </w:r>
          </w:p>
          <w:p w14:paraId="6DC9C301" w14:textId="77777777" w:rsidR="0060298E" w:rsidRPr="00A148BE" w:rsidRDefault="0060298E" w:rsidP="007A43C2">
            <w:pPr>
              <w:widowControl w:val="0"/>
              <w:spacing w:before="60" w:after="60"/>
              <w:rPr>
                <w:rFonts w:asciiTheme="majorHAnsi" w:hAnsiTheme="majorHAnsi" w:cstheme="majorHAnsi"/>
                <w:sz w:val="26"/>
                <w:szCs w:val="26"/>
                <w:lang w:val="vi-VN"/>
              </w:rPr>
            </w:pPr>
          </w:p>
        </w:tc>
        <w:tc>
          <w:tcPr>
            <w:tcW w:w="4565" w:type="dxa"/>
            <w:shd w:val="clear" w:color="auto" w:fill="auto"/>
          </w:tcPr>
          <w:p w14:paraId="7E51DCAC" w14:textId="77777777" w:rsidR="00A90EED" w:rsidRPr="00A148BE" w:rsidRDefault="00A90EED" w:rsidP="00A90EED">
            <w:pPr>
              <w:widowControl w:val="0"/>
              <w:spacing w:after="0"/>
              <w:jc w:val="center"/>
              <w:rPr>
                <w:rFonts w:asciiTheme="majorHAnsi" w:hAnsiTheme="majorHAnsi" w:cstheme="majorHAnsi"/>
                <w:b/>
                <w:sz w:val="26"/>
                <w:szCs w:val="26"/>
                <w:lang w:val="vi-VN"/>
              </w:rPr>
            </w:pPr>
            <w:r w:rsidRPr="00A148BE">
              <w:rPr>
                <w:rFonts w:asciiTheme="majorHAnsi" w:hAnsiTheme="majorHAnsi" w:cstheme="majorHAnsi"/>
                <w:b/>
                <w:sz w:val="26"/>
                <w:szCs w:val="26"/>
                <w:lang w:val="vi-VN"/>
              </w:rPr>
              <w:t>K/T. TỔNG GIÁM ĐỐC</w:t>
            </w:r>
          </w:p>
          <w:p w14:paraId="258BAB7F" w14:textId="77777777" w:rsidR="00A90EED" w:rsidRPr="00FB59CE" w:rsidRDefault="00A90EED" w:rsidP="00A90EED">
            <w:pPr>
              <w:widowControl w:val="0"/>
              <w:spacing w:after="0"/>
              <w:jc w:val="center"/>
              <w:rPr>
                <w:rFonts w:asciiTheme="majorHAnsi" w:hAnsiTheme="majorHAnsi" w:cstheme="majorHAnsi"/>
                <w:b/>
                <w:sz w:val="26"/>
                <w:szCs w:val="26"/>
              </w:rPr>
            </w:pPr>
            <w:r>
              <w:rPr>
                <w:rFonts w:asciiTheme="majorHAnsi" w:hAnsiTheme="majorHAnsi" w:cstheme="majorHAnsi"/>
                <w:b/>
                <w:sz w:val="26"/>
                <w:szCs w:val="26"/>
              </w:rPr>
              <w:t>GIÁM ĐÓC TRUNG TÂM MS</w:t>
            </w:r>
          </w:p>
          <w:p w14:paraId="7A3EE819" w14:textId="77777777" w:rsidR="00A90EED" w:rsidRPr="00A148BE" w:rsidRDefault="00A90EED" w:rsidP="00A90EED">
            <w:pPr>
              <w:widowControl w:val="0"/>
              <w:spacing w:after="0"/>
              <w:jc w:val="center"/>
              <w:rPr>
                <w:rFonts w:asciiTheme="majorHAnsi" w:hAnsiTheme="majorHAnsi" w:cstheme="majorHAnsi"/>
                <w:b/>
                <w:sz w:val="26"/>
                <w:szCs w:val="26"/>
                <w:lang w:val="vi-VN"/>
              </w:rPr>
            </w:pPr>
          </w:p>
          <w:p w14:paraId="5A5AF36D" w14:textId="77777777" w:rsidR="00A90EED" w:rsidRPr="00A148BE" w:rsidRDefault="00A90EED" w:rsidP="00A90EED">
            <w:pPr>
              <w:widowControl w:val="0"/>
              <w:spacing w:after="0"/>
              <w:jc w:val="center"/>
              <w:rPr>
                <w:rFonts w:asciiTheme="majorHAnsi" w:hAnsiTheme="majorHAnsi" w:cstheme="majorHAnsi"/>
                <w:b/>
                <w:sz w:val="26"/>
                <w:szCs w:val="26"/>
                <w:lang w:val="vi-VN"/>
              </w:rPr>
            </w:pPr>
          </w:p>
          <w:p w14:paraId="6E398F9C" w14:textId="77777777" w:rsidR="00A90EED" w:rsidRPr="00A148BE" w:rsidRDefault="00A90EED" w:rsidP="00A90EED">
            <w:pPr>
              <w:widowControl w:val="0"/>
              <w:spacing w:after="0"/>
              <w:jc w:val="center"/>
              <w:rPr>
                <w:rFonts w:asciiTheme="majorHAnsi" w:hAnsiTheme="majorHAnsi" w:cstheme="majorHAnsi"/>
                <w:b/>
                <w:sz w:val="26"/>
                <w:szCs w:val="26"/>
                <w:lang w:val="vi-VN"/>
              </w:rPr>
            </w:pPr>
          </w:p>
          <w:p w14:paraId="31474CE8" w14:textId="77777777" w:rsidR="00A90EED" w:rsidRPr="00A148BE" w:rsidRDefault="00A90EED" w:rsidP="00A90EED">
            <w:pPr>
              <w:widowControl w:val="0"/>
              <w:spacing w:after="0"/>
              <w:jc w:val="center"/>
              <w:rPr>
                <w:rFonts w:asciiTheme="majorHAnsi" w:hAnsiTheme="majorHAnsi" w:cstheme="majorHAnsi"/>
                <w:b/>
                <w:sz w:val="26"/>
                <w:szCs w:val="26"/>
                <w:lang w:val="vi-VN"/>
              </w:rPr>
            </w:pPr>
          </w:p>
          <w:p w14:paraId="7F90FAAD" w14:textId="175E363A" w:rsidR="0060298E" w:rsidRPr="00AD6B9B" w:rsidRDefault="00A90EED" w:rsidP="00A90EED">
            <w:pPr>
              <w:widowControl w:val="0"/>
              <w:spacing w:after="0"/>
              <w:jc w:val="center"/>
              <w:rPr>
                <w:rFonts w:asciiTheme="majorHAnsi" w:hAnsiTheme="majorHAnsi" w:cstheme="majorHAnsi"/>
                <w:b/>
                <w:sz w:val="28"/>
                <w:szCs w:val="28"/>
              </w:rPr>
            </w:pPr>
            <w:r>
              <w:rPr>
                <w:rFonts w:asciiTheme="majorHAnsi" w:hAnsiTheme="majorHAnsi" w:cstheme="majorHAnsi"/>
                <w:b/>
                <w:sz w:val="28"/>
                <w:szCs w:val="28"/>
              </w:rPr>
              <w:t>Nguyễn Minh Đức</w:t>
            </w:r>
          </w:p>
        </w:tc>
      </w:tr>
    </w:tbl>
    <w:p w14:paraId="20A2DEC0" w14:textId="77777777" w:rsidR="00984B65" w:rsidRDefault="00984B65" w:rsidP="00787F0C">
      <w:pPr>
        <w:rPr>
          <w:rFonts w:ascii="Arial" w:hAnsi="Arial"/>
        </w:rPr>
      </w:pPr>
    </w:p>
    <w:p w14:paraId="2348255F" w14:textId="77777777" w:rsidR="00984B65" w:rsidRPr="00D82252" w:rsidRDefault="00984B65" w:rsidP="00787F0C">
      <w:pPr>
        <w:rPr>
          <w:rFonts w:ascii="Times New Roman" w:eastAsia="Arial" w:hAnsi="Times New Roman" w:cs="Times New Roman"/>
          <w:iCs/>
          <w:spacing w:val="-2"/>
          <w:sz w:val="26"/>
          <w:szCs w:val="26"/>
          <w:lang w:val="vi-VN"/>
        </w:rPr>
      </w:pPr>
      <w:r w:rsidRPr="00D82252">
        <w:rPr>
          <w:rFonts w:ascii="Times New Roman" w:eastAsia="Arial" w:hAnsi="Times New Roman" w:cs="Times New Roman"/>
          <w:iCs/>
          <w:spacing w:val="-2"/>
          <w:sz w:val="26"/>
          <w:szCs w:val="26"/>
          <w:lang w:val="vi-VN"/>
        </w:rPr>
        <w:br w:type="page"/>
      </w:r>
    </w:p>
    <w:p w14:paraId="21CE7B24" w14:textId="77777777" w:rsidR="00B216C4" w:rsidRPr="00F26FCA" w:rsidRDefault="00B216C4" w:rsidP="00787F0C">
      <w:pPr>
        <w:widowControl w:val="0"/>
        <w:numPr>
          <w:ilvl w:val="0"/>
          <w:numId w:val="24"/>
        </w:numPr>
        <w:spacing w:before="120" w:after="0"/>
        <w:ind w:left="284" w:hanging="284"/>
        <w:contextualSpacing/>
        <w:jc w:val="both"/>
        <w:rPr>
          <w:rFonts w:ascii="Times New Roman" w:eastAsia="Times New Roman" w:hAnsi="Times New Roman"/>
          <w:b/>
          <w:sz w:val="26"/>
          <w:szCs w:val="26"/>
          <w:lang w:val="fr-FR"/>
        </w:rPr>
      </w:pPr>
      <w:r w:rsidRPr="00F26FCA">
        <w:rPr>
          <w:rFonts w:ascii="Times New Roman" w:eastAsia="Times New Roman" w:hAnsi="Times New Roman"/>
          <w:b/>
          <w:sz w:val="26"/>
          <w:szCs w:val="26"/>
          <w:lang w:val="fr-FR"/>
        </w:rPr>
        <w:lastRenderedPageBreak/>
        <w:t>THÔNG TIN DỰ ÁN VÀ GÓI THẦU</w:t>
      </w:r>
    </w:p>
    <w:p w14:paraId="52C0699B" w14:textId="77777777" w:rsidR="00224AFF" w:rsidRPr="00FF08BA" w:rsidRDefault="00224AFF" w:rsidP="00224AFF">
      <w:pPr>
        <w:widowControl w:val="0"/>
        <w:numPr>
          <w:ilvl w:val="0"/>
          <w:numId w:val="23"/>
        </w:numPr>
        <w:spacing w:before="120" w:after="0"/>
        <w:ind w:left="567" w:hanging="283"/>
        <w:contextualSpacing/>
        <w:jc w:val="both"/>
        <w:rPr>
          <w:rFonts w:asciiTheme="majorHAnsi" w:eastAsia="Times New Roman" w:hAnsiTheme="majorHAnsi" w:cstheme="majorHAnsi"/>
          <w:b/>
          <w:sz w:val="26"/>
          <w:szCs w:val="26"/>
          <w:lang w:val="nl-NL"/>
        </w:rPr>
      </w:pPr>
      <w:r w:rsidRPr="00FF08BA">
        <w:rPr>
          <w:rFonts w:asciiTheme="majorHAnsi" w:eastAsia="Times New Roman" w:hAnsiTheme="majorHAnsi" w:cstheme="majorHAnsi"/>
          <w:b/>
          <w:sz w:val="26"/>
          <w:szCs w:val="26"/>
          <w:lang w:val="nl-NL"/>
        </w:rPr>
        <w:t>THÔNG TIN DỰ ÁN</w:t>
      </w:r>
    </w:p>
    <w:p w14:paraId="17BB0371" w14:textId="6B83E6A7" w:rsidR="002B73D7" w:rsidRPr="006E7215" w:rsidRDefault="002B73D7" w:rsidP="002B73D7">
      <w:pPr>
        <w:widowControl w:val="0"/>
        <w:numPr>
          <w:ilvl w:val="0"/>
          <w:numId w:val="26"/>
        </w:numPr>
        <w:spacing w:after="0"/>
        <w:ind w:left="567" w:hanging="283"/>
        <w:contextualSpacing/>
        <w:jc w:val="both"/>
        <w:rPr>
          <w:rFonts w:asciiTheme="majorHAnsi" w:eastAsia="Times New Roman" w:hAnsiTheme="majorHAnsi" w:cstheme="majorHAnsi"/>
          <w:sz w:val="26"/>
          <w:szCs w:val="26"/>
          <w:lang w:val="nl-NL"/>
        </w:rPr>
      </w:pPr>
      <w:r w:rsidRPr="006E7215">
        <w:rPr>
          <w:rFonts w:asciiTheme="majorHAnsi" w:eastAsia="Times New Roman" w:hAnsiTheme="majorHAnsi" w:cstheme="majorHAnsi"/>
          <w:sz w:val="26"/>
          <w:szCs w:val="26"/>
          <w:lang w:val="nl-NL"/>
        </w:rPr>
        <w:t>Dự án: Xây dựng, cải tạo trường THPT Việt Đức, quận Hoàn Kiếm.</w:t>
      </w:r>
    </w:p>
    <w:p w14:paraId="7C7FB3AE" w14:textId="77777777" w:rsidR="002B73D7" w:rsidRPr="006E7215" w:rsidRDefault="002B73D7" w:rsidP="002B73D7">
      <w:pPr>
        <w:widowControl w:val="0"/>
        <w:numPr>
          <w:ilvl w:val="0"/>
          <w:numId w:val="26"/>
        </w:numPr>
        <w:spacing w:after="0"/>
        <w:ind w:left="567" w:hanging="283"/>
        <w:contextualSpacing/>
        <w:jc w:val="both"/>
        <w:rPr>
          <w:rFonts w:asciiTheme="majorHAnsi" w:eastAsia="Times New Roman" w:hAnsiTheme="majorHAnsi" w:cstheme="majorHAnsi"/>
          <w:sz w:val="26"/>
          <w:szCs w:val="26"/>
          <w:lang w:val="nl-NL"/>
        </w:rPr>
      </w:pPr>
      <w:r w:rsidRPr="006E7215">
        <w:rPr>
          <w:rFonts w:asciiTheme="majorHAnsi" w:eastAsia="Times New Roman" w:hAnsiTheme="majorHAnsi" w:cstheme="majorHAnsi"/>
          <w:sz w:val="26"/>
          <w:szCs w:val="26"/>
          <w:lang w:val="nl-NL"/>
        </w:rPr>
        <w:t xml:space="preserve">Địa điểm xây dựng: Số 47 Lý Thường Kiệt, phường </w:t>
      </w:r>
      <w:r>
        <w:rPr>
          <w:rFonts w:asciiTheme="majorHAnsi" w:eastAsia="Times New Roman" w:hAnsiTheme="majorHAnsi" w:cstheme="majorHAnsi"/>
          <w:sz w:val="26"/>
          <w:szCs w:val="26"/>
          <w:lang w:val="nl-NL"/>
        </w:rPr>
        <w:t>Cửa Nam, thành phố Hà Nội</w:t>
      </w:r>
      <w:r w:rsidRPr="006E7215">
        <w:rPr>
          <w:rFonts w:asciiTheme="majorHAnsi" w:eastAsia="Times New Roman" w:hAnsiTheme="majorHAnsi" w:cstheme="majorHAnsi"/>
          <w:sz w:val="26"/>
          <w:szCs w:val="26"/>
          <w:lang w:val="nl-NL"/>
        </w:rPr>
        <w:t>.</w:t>
      </w:r>
    </w:p>
    <w:p w14:paraId="4A1D0BCD" w14:textId="77777777" w:rsidR="002B73D7" w:rsidRPr="006E7215" w:rsidRDefault="002B73D7" w:rsidP="002B73D7">
      <w:pPr>
        <w:widowControl w:val="0"/>
        <w:numPr>
          <w:ilvl w:val="0"/>
          <w:numId w:val="26"/>
        </w:numPr>
        <w:spacing w:after="0"/>
        <w:ind w:left="567" w:hanging="283"/>
        <w:contextualSpacing/>
        <w:jc w:val="both"/>
        <w:rPr>
          <w:rFonts w:asciiTheme="majorHAnsi" w:eastAsia="Times New Roman" w:hAnsiTheme="majorHAnsi" w:cstheme="majorHAnsi"/>
          <w:sz w:val="26"/>
          <w:szCs w:val="26"/>
          <w:lang w:val="nl-NL"/>
        </w:rPr>
      </w:pPr>
      <w:r w:rsidRPr="006E7215">
        <w:rPr>
          <w:rFonts w:asciiTheme="majorHAnsi" w:eastAsia="Times New Roman" w:hAnsiTheme="majorHAnsi" w:cstheme="majorHAnsi"/>
          <w:sz w:val="26"/>
          <w:szCs w:val="26"/>
          <w:lang w:val="nl-NL"/>
        </w:rPr>
        <w:t>Chủ đầu tư: Ban quản lý dự án đầu tư xây dựng quận Hoàn Kiếm.</w:t>
      </w:r>
    </w:p>
    <w:p w14:paraId="575A9F66" w14:textId="77777777" w:rsidR="002B73D7" w:rsidRPr="006E7215" w:rsidRDefault="002B73D7" w:rsidP="002B73D7">
      <w:pPr>
        <w:widowControl w:val="0"/>
        <w:numPr>
          <w:ilvl w:val="0"/>
          <w:numId w:val="26"/>
        </w:numPr>
        <w:spacing w:after="0"/>
        <w:ind w:left="567" w:hanging="283"/>
        <w:contextualSpacing/>
        <w:jc w:val="both"/>
        <w:rPr>
          <w:rFonts w:asciiTheme="majorHAnsi" w:eastAsia="Times New Roman" w:hAnsiTheme="majorHAnsi" w:cstheme="majorHAnsi"/>
          <w:sz w:val="26"/>
          <w:szCs w:val="26"/>
          <w:lang w:val="nl-NL"/>
        </w:rPr>
      </w:pPr>
      <w:r w:rsidRPr="006E7215">
        <w:rPr>
          <w:rFonts w:asciiTheme="majorHAnsi" w:eastAsia="Times New Roman" w:hAnsiTheme="majorHAnsi" w:cstheme="majorHAnsi"/>
          <w:sz w:val="26"/>
          <w:szCs w:val="26"/>
          <w:lang w:val="nl-NL"/>
        </w:rPr>
        <w:t>Tổng thầu: Công ty Cổ phần Đầu tư và Xây dựng Xuân Mai.</w:t>
      </w:r>
    </w:p>
    <w:p w14:paraId="17BAD2F6" w14:textId="558ED64A" w:rsidR="00224AFF" w:rsidRDefault="00224AFF" w:rsidP="002B73D7">
      <w:pPr>
        <w:widowControl w:val="0"/>
        <w:spacing w:before="120" w:after="0" w:line="360" w:lineRule="auto"/>
        <w:ind w:left="284"/>
        <w:contextualSpacing/>
        <w:jc w:val="both"/>
        <w:rPr>
          <w:rFonts w:asciiTheme="majorHAnsi" w:eastAsia="Times New Roman" w:hAnsiTheme="majorHAnsi" w:cstheme="majorHAnsi"/>
          <w:color w:val="000000" w:themeColor="text1"/>
          <w:sz w:val="26"/>
          <w:szCs w:val="26"/>
        </w:rPr>
      </w:pPr>
      <w:r w:rsidRPr="004A5B8D">
        <w:rPr>
          <w:rFonts w:asciiTheme="majorHAnsi" w:eastAsia="Times New Roman" w:hAnsiTheme="majorHAnsi" w:cstheme="majorHAnsi"/>
          <w:color w:val="000000" w:themeColor="text1"/>
          <w:sz w:val="26"/>
          <w:szCs w:val="26"/>
        </w:rPr>
        <w:t>Quy mô dự án:</w:t>
      </w:r>
    </w:p>
    <w:tbl>
      <w:tblPr>
        <w:tblW w:w="8714" w:type="dxa"/>
        <w:jc w:val="center"/>
        <w:tblLook w:val="04A0" w:firstRow="1" w:lastRow="0" w:firstColumn="1" w:lastColumn="0" w:noHBand="0" w:noVBand="1"/>
      </w:tblPr>
      <w:tblGrid>
        <w:gridCol w:w="8714"/>
      </w:tblGrid>
      <w:tr w:rsidR="00055B2E" w:rsidRPr="00FF08BA" w14:paraId="1A5D3B78" w14:textId="77777777" w:rsidTr="00055B2E">
        <w:trPr>
          <w:jc w:val="center"/>
        </w:trPr>
        <w:tc>
          <w:tcPr>
            <w:tcW w:w="8714" w:type="dxa"/>
          </w:tcPr>
          <w:p w14:paraId="14CE641A" w14:textId="726844F4" w:rsidR="00055B2E" w:rsidRPr="00B475C9" w:rsidRDefault="00055B2E" w:rsidP="00055B2E">
            <w:pPr>
              <w:widowControl w:val="0"/>
              <w:numPr>
                <w:ilvl w:val="0"/>
                <w:numId w:val="25"/>
              </w:numPr>
              <w:tabs>
                <w:tab w:val="left" w:pos="283"/>
              </w:tabs>
              <w:spacing w:after="0"/>
              <w:ind w:left="283" w:hanging="283"/>
              <w:jc w:val="both"/>
              <w:rPr>
                <w:rFonts w:asciiTheme="majorHAnsi" w:eastAsia="Times New Roman" w:hAnsiTheme="majorHAnsi" w:cstheme="majorHAnsi"/>
                <w:sz w:val="26"/>
                <w:szCs w:val="26"/>
              </w:rPr>
            </w:pPr>
            <w:r w:rsidRPr="00B475C9">
              <w:rPr>
                <w:rFonts w:asciiTheme="majorHAnsi" w:eastAsia="Times New Roman" w:hAnsiTheme="majorHAnsi" w:cstheme="majorHAnsi"/>
                <w:color w:val="000000" w:themeColor="text1"/>
                <w:sz w:val="26"/>
                <w:szCs w:val="26"/>
              </w:rPr>
              <w:t xml:space="preserve">Diện tích khu đất                            : </w:t>
            </w:r>
            <w:r w:rsidRPr="00B475C9">
              <w:rPr>
                <w:rFonts w:asciiTheme="majorHAnsi" w:hAnsiTheme="majorHAnsi" w:cstheme="majorHAnsi"/>
                <w:sz w:val="26"/>
                <w:szCs w:val="26"/>
              </w:rPr>
              <w:t>10.495,9</w:t>
            </w:r>
            <w:r w:rsidRPr="00B475C9">
              <w:rPr>
                <w:rFonts w:asciiTheme="majorHAnsi" w:eastAsia="Times New Roman" w:hAnsiTheme="majorHAnsi" w:cstheme="majorHAnsi"/>
                <w:color w:val="000000" w:themeColor="text1"/>
                <w:sz w:val="26"/>
                <w:szCs w:val="26"/>
              </w:rPr>
              <w:t xml:space="preserve"> m2</w:t>
            </w:r>
          </w:p>
        </w:tc>
      </w:tr>
      <w:tr w:rsidR="00055B2E" w:rsidRPr="00FF08BA" w14:paraId="67C9A1F8" w14:textId="77777777" w:rsidTr="00055B2E">
        <w:trPr>
          <w:jc w:val="center"/>
        </w:trPr>
        <w:tc>
          <w:tcPr>
            <w:tcW w:w="8714" w:type="dxa"/>
          </w:tcPr>
          <w:p w14:paraId="05BF23FE" w14:textId="5F6A92F6" w:rsidR="00055B2E" w:rsidRPr="00B475C9" w:rsidRDefault="00055B2E" w:rsidP="00224AFF">
            <w:pPr>
              <w:widowControl w:val="0"/>
              <w:numPr>
                <w:ilvl w:val="0"/>
                <w:numId w:val="25"/>
              </w:numPr>
              <w:tabs>
                <w:tab w:val="left" w:pos="283"/>
              </w:tabs>
              <w:spacing w:after="0"/>
              <w:ind w:left="283" w:hanging="283"/>
              <w:jc w:val="both"/>
              <w:rPr>
                <w:rFonts w:asciiTheme="majorHAnsi" w:eastAsia="Times New Roman" w:hAnsiTheme="majorHAnsi" w:cstheme="majorHAnsi"/>
                <w:sz w:val="26"/>
                <w:szCs w:val="26"/>
              </w:rPr>
            </w:pPr>
            <w:r w:rsidRPr="00B475C9">
              <w:rPr>
                <w:rFonts w:asciiTheme="majorHAnsi" w:eastAsia="Times New Roman" w:hAnsiTheme="majorHAnsi" w:cstheme="majorHAnsi"/>
                <w:color w:val="000000" w:themeColor="text1"/>
                <w:sz w:val="26"/>
                <w:szCs w:val="26"/>
              </w:rPr>
              <w:t xml:space="preserve">Diện tích xây dựng                         :    </w:t>
            </w:r>
            <w:r w:rsidRPr="00B475C9">
              <w:rPr>
                <w:rFonts w:asciiTheme="majorHAnsi" w:hAnsiTheme="majorHAnsi" w:cstheme="majorHAnsi"/>
                <w:sz w:val="26"/>
                <w:szCs w:val="26"/>
              </w:rPr>
              <w:t xml:space="preserve">3.808 </w:t>
            </w:r>
            <w:r w:rsidRPr="00B475C9">
              <w:rPr>
                <w:rFonts w:asciiTheme="majorHAnsi" w:eastAsia="Times New Roman" w:hAnsiTheme="majorHAnsi" w:cstheme="majorHAnsi"/>
                <w:color w:val="000000" w:themeColor="text1"/>
                <w:sz w:val="26"/>
                <w:szCs w:val="26"/>
              </w:rPr>
              <w:t xml:space="preserve"> m2</w:t>
            </w:r>
          </w:p>
        </w:tc>
      </w:tr>
      <w:tr w:rsidR="00055B2E" w:rsidRPr="00FF08BA" w14:paraId="38BD6530" w14:textId="77777777" w:rsidTr="00055B2E">
        <w:trPr>
          <w:jc w:val="center"/>
        </w:trPr>
        <w:tc>
          <w:tcPr>
            <w:tcW w:w="8714" w:type="dxa"/>
          </w:tcPr>
          <w:p w14:paraId="4A4CCC9A" w14:textId="1C415DCA" w:rsidR="00055B2E" w:rsidRPr="00B475C9" w:rsidRDefault="00055B2E" w:rsidP="00224AFF">
            <w:pPr>
              <w:widowControl w:val="0"/>
              <w:numPr>
                <w:ilvl w:val="0"/>
                <w:numId w:val="25"/>
              </w:numPr>
              <w:tabs>
                <w:tab w:val="left" w:pos="283"/>
              </w:tabs>
              <w:spacing w:after="0"/>
              <w:ind w:left="283" w:hanging="283"/>
              <w:jc w:val="both"/>
              <w:rPr>
                <w:rFonts w:asciiTheme="majorHAnsi" w:eastAsia="Times New Roman" w:hAnsiTheme="majorHAnsi" w:cstheme="majorHAnsi"/>
                <w:color w:val="000000" w:themeColor="text1"/>
                <w:sz w:val="26"/>
                <w:szCs w:val="26"/>
              </w:rPr>
            </w:pPr>
            <w:r w:rsidRPr="00B475C9">
              <w:rPr>
                <w:rFonts w:asciiTheme="majorHAnsi" w:eastAsia="Times New Roman" w:hAnsiTheme="majorHAnsi" w:cstheme="majorHAnsi"/>
                <w:color w:val="000000" w:themeColor="text1"/>
                <w:sz w:val="26"/>
                <w:szCs w:val="26"/>
              </w:rPr>
              <w:t xml:space="preserve">Diện tích cải tạo                           </w:t>
            </w:r>
            <w:proofErr w:type="gramStart"/>
            <w:r w:rsidRPr="00B475C9">
              <w:rPr>
                <w:rFonts w:asciiTheme="majorHAnsi" w:eastAsia="Times New Roman" w:hAnsiTheme="majorHAnsi" w:cstheme="majorHAnsi"/>
                <w:color w:val="000000" w:themeColor="text1"/>
                <w:sz w:val="26"/>
                <w:szCs w:val="26"/>
              </w:rPr>
              <w:t xml:space="preserve">  :</w:t>
            </w:r>
            <w:proofErr w:type="gramEnd"/>
            <w:r w:rsidRPr="00B475C9">
              <w:rPr>
                <w:rFonts w:asciiTheme="majorHAnsi" w:eastAsia="Times New Roman" w:hAnsiTheme="majorHAnsi" w:cstheme="majorHAnsi"/>
                <w:color w:val="000000" w:themeColor="text1"/>
                <w:sz w:val="26"/>
                <w:szCs w:val="26"/>
              </w:rPr>
              <w:t xml:space="preserve">    </w:t>
            </w:r>
            <w:r w:rsidRPr="00B475C9">
              <w:rPr>
                <w:rFonts w:asciiTheme="majorHAnsi" w:hAnsiTheme="majorHAnsi" w:cstheme="majorHAnsi"/>
                <w:sz w:val="26"/>
                <w:szCs w:val="26"/>
              </w:rPr>
              <w:t>1.358 m2</w:t>
            </w:r>
          </w:p>
          <w:p w14:paraId="164B2F1E" w14:textId="2229FC06" w:rsidR="00055B2E" w:rsidRPr="00B475C9" w:rsidRDefault="00055B2E" w:rsidP="00224AFF">
            <w:pPr>
              <w:widowControl w:val="0"/>
              <w:numPr>
                <w:ilvl w:val="0"/>
                <w:numId w:val="25"/>
              </w:numPr>
              <w:tabs>
                <w:tab w:val="left" w:pos="283"/>
              </w:tabs>
              <w:spacing w:after="0"/>
              <w:ind w:left="283" w:hanging="283"/>
              <w:jc w:val="both"/>
              <w:rPr>
                <w:rFonts w:asciiTheme="majorHAnsi" w:eastAsia="Times New Roman" w:hAnsiTheme="majorHAnsi" w:cstheme="majorHAnsi"/>
                <w:color w:val="000000" w:themeColor="text1"/>
                <w:sz w:val="26"/>
                <w:szCs w:val="26"/>
              </w:rPr>
            </w:pPr>
            <w:r w:rsidRPr="00B475C9">
              <w:rPr>
                <w:rFonts w:asciiTheme="majorHAnsi" w:eastAsia="Times New Roman" w:hAnsiTheme="majorHAnsi" w:cstheme="majorHAnsi"/>
                <w:color w:val="000000" w:themeColor="text1"/>
                <w:sz w:val="26"/>
                <w:szCs w:val="26"/>
              </w:rPr>
              <w:t xml:space="preserve">Diện tích xây dựng mới               </w:t>
            </w:r>
            <w:proofErr w:type="gramStart"/>
            <w:r w:rsidRPr="00B475C9">
              <w:rPr>
                <w:rFonts w:asciiTheme="majorHAnsi" w:eastAsia="Times New Roman" w:hAnsiTheme="majorHAnsi" w:cstheme="majorHAnsi"/>
                <w:color w:val="000000" w:themeColor="text1"/>
                <w:sz w:val="26"/>
                <w:szCs w:val="26"/>
              </w:rPr>
              <w:t xml:space="preserve">  :</w:t>
            </w:r>
            <w:proofErr w:type="gramEnd"/>
            <w:r w:rsidRPr="00B475C9">
              <w:rPr>
                <w:rFonts w:asciiTheme="majorHAnsi" w:eastAsia="Times New Roman" w:hAnsiTheme="majorHAnsi" w:cstheme="majorHAnsi"/>
                <w:color w:val="000000" w:themeColor="text1"/>
                <w:sz w:val="26"/>
                <w:szCs w:val="26"/>
              </w:rPr>
              <w:t xml:space="preserve">    </w:t>
            </w:r>
            <w:r w:rsidRPr="00B475C9">
              <w:rPr>
                <w:rFonts w:asciiTheme="majorHAnsi" w:hAnsiTheme="majorHAnsi" w:cstheme="majorHAnsi"/>
                <w:sz w:val="26"/>
                <w:szCs w:val="26"/>
              </w:rPr>
              <w:t>2.450 m2</w:t>
            </w:r>
          </w:p>
          <w:p w14:paraId="60E8EA95" w14:textId="053FE3DE" w:rsidR="00055B2E" w:rsidRPr="00B475C9" w:rsidRDefault="00055B2E" w:rsidP="00055B2E">
            <w:pPr>
              <w:widowControl w:val="0"/>
              <w:numPr>
                <w:ilvl w:val="0"/>
                <w:numId w:val="25"/>
              </w:numPr>
              <w:tabs>
                <w:tab w:val="left" w:pos="283"/>
              </w:tabs>
              <w:spacing w:after="0"/>
              <w:ind w:left="283" w:hanging="283"/>
              <w:jc w:val="both"/>
              <w:rPr>
                <w:rFonts w:asciiTheme="majorHAnsi" w:hAnsiTheme="majorHAnsi" w:cstheme="majorHAnsi"/>
                <w:sz w:val="26"/>
                <w:szCs w:val="26"/>
              </w:rPr>
            </w:pPr>
            <w:r w:rsidRPr="00B475C9">
              <w:rPr>
                <w:rFonts w:asciiTheme="majorHAnsi" w:eastAsia="Times New Roman" w:hAnsiTheme="majorHAnsi" w:cstheme="majorHAnsi"/>
                <w:color w:val="000000" w:themeColor="text1"/>
                <w:sz w:val="26"/>
                <w:szCs w:val="26"/>
              </w:rPr>
              <w:t xml:space="preserve">Diện tích sàn cải tạo </w:t>
            </w:r>
            <w:r w:rsidRPr="00B475C9">
              <w:rPr>
                <w:rFonts w:asciiTheme="majorHAnsi" w:hAnsiTheme="majorHAnsi" w:cstheme="majorHAnsi"/>
                <w:sz w:val="26"/>
                <w:szCs w:val="26"/>
              </w:rPr>
              <w:t xml:space="preserve">                    </w:t>
            </w:r>
            <w:proofErr w:type="gramStart"/>
            <w:r w:rsidRPr="00B475C9">
              <w:rPr>
                <w:rFonts w:asciiTheme="majorHAnsi" w:hAnsiTheme="majorHAnsi" w:cstheme="majorHAnsi"/>
                <w:sz w:val="26"/>
                <w:szCs w:val="26"/>
              </w:rPr>
              <w:t xml:space="preserve">  </w:t>
            </w:r>
            <w:r w:rsidRPr="00B475C9">
              <w:rPr>
                <w:rFonts w:asciiTheme="majorHAnsi" w:eastAsia="Times New Roman" w:hAnsiTheme="majorHAnsi" w:cstheme="majorHAnsi"/>
                <w:color w:val="000000" w:themeColor="text1"/>
                <w:sz w:val="26"/>
                <w:szCs w:val="26"/>
              </w:rPr>
              <w:t>:</w:t>
            </w:r>
            <w:proofErr w:type="gramEnd"/>
            <w:r w:rsidRPr="00B475C9">
              <w:rPr>
                <w:rFonts w:asciiTheme="majorHAnsi" w:eastAsia="Times New Roman" w:hAnsiTheme="majorHAnsi" w:cstheme="majorHAnsi"/>
                <w:color w:val="000000" w:themeColor="text1"/>
                <w:sz w:val="26"/>
                <w:szCs w:val="26"/>
              </w:rPr>
              <w:t xml:space="preserve">    </w:t>
            </w:r>
            <w:r w:rsidRPr="00B475C9">
              <w:rPr>
                <w:rFonts w:asciiTheme="majorHAnsi" w:hAnsiTheme="majorHAnsi" w:cstheme="majorHAnsi"/>
                <w:sz w:val="26"/>
                <w:szCs w:val="26"/>
              </w:rPr>
              <w:t xml:space="preserve">2.830 m2                                        </w:t>
            </w:r>
          </w:p>
          <w:p w14:paraId="0858BEBA" w14:textId="7E0E72DF" w:rsidR="00055B2E" w:rsidRPr="00B475C9" w:rsidRDefault="00055B2E" w:rsidP="00055B2E">
            <w:pPr>
              <w:widowControl w:val="0"/>
              <w:numPr>
                <w:ilvl w:val="0"/>
                <w:numId w:val="25"/>
              </w:numPr>
              <w:tabs>
                <w:tab w:val="left" w:pos="283"/>
              </w:tabs>
              <w:spacing w:after="0"/>
              <w:ind w:left="283" w:hanging="283"/>
              <w:jc w:val="both"/>
              <w:rPr>
                <w:rFonts w:asciiTheme="majorHAnsi" w:hAnsiTheme="majorHAnsi" w:cstheme="majorHAnsi"/>
                <w:sz w:val="26"/>
                <w:szCs w:val="26"/>
              </w:rPr>
            </w:pPr>
            <w:r w:rsidRPr="00B475C9">
              <w:rPr>
                <w:rFonts w:asciiTheme="majorHAnsi" w:eastAsia="Times New Roman" w:hAnsiTheme="majorHAnsi" w:cstheme="majorHAnsi"/>
                <w:color w:val="000000" w:themeColor="text1"/>
                <w:sz w:val="26"/>
                <w:szCs w:val="26"/>
              </w:rPr>
              <w:t xml:space="preserve">Diện tích sàn xây mới </w:t>
            </w:r>
            <w:r w:rsidRPr="00B475C9">
              <w:rPr>
                <w:rFonts w:asciiTheme="majorHAnsi" w:hAnsiTheme="majorHAnsi" w:cstheme="majorHAnsi"/>
                <w:sz w:val="26"/>
                <w:szCs w:val="26"/>
              </w:rPr>
              <w:t xml:space="preserve">                  </w:t>
            </w:r>
            <w:proofErr w:type="gramStart"/>
            <w:r w:rsidRPr="00B475C9">
              <w:rPr>
                <w:rFonts w:asciiTheme="majorHAnsi" w:hAnsiTheme="majorHAnsi" w:cstheme="majorHAnsi"/>
                <w:sz w:val="26"/>
                <w:szCs w:val="26"/>
              </w:rPr>
              <w:t xml:space="preserve">  :</w:t>
            </w:r>
            <w:proofErr w:type="gramEnd"/>
            <w:r w:rsidRPr="00B475C9">
              <w:rPr>
                <w:rFonts w:asciiTheme="majorHAnsi" w:hAnsiTheme="majorHAnsi" w:cstheme="majorHAnsi"/>
                <w:sz w:val="26"/>
                <w:szCs w:val="26"/>
              </w:rPr>
              <w:t xml:space="preserve">    9.350 m2</w:t>
            </w:r>
          </w:p>
          <w:p w14:paraId="539CF95E" w14:textId="7AAFEDE6" w:rsidR="00055B2E" w:rsidRPr="00B475C9" w:rsidRDefault="00055B2E" w:rsidP="00224AFF">
            <w:pPr>
              <w:widowControl w:val="0"/>
              <w:numPr>
                <w:ilvl w:val="0"/>
                <w:numId w:val="25"/>
              </w:numPr>
              <w:tabs>
                <w:tab w:val="left" w:pos="283"/>
              </w:tabs>
              <w:spacing w:after="0"/>
              <w:ind w:left="283" w:hanging="283"/>
              <w:jc w:val="both"/>
              <w:rPr>
                <w:rFonts w:asciiTheme="majorHAnsi" w:eastAsia="Times New Roman" w:hAnsiTheme="majorHAnsi" w:cstheme="majorHAnsi"/>
                <w:color w:val="000000" w:themeColor="text1"/>
                <w:sz w:val="26"/>
                <w:szCs w:val="26"/>
              </w:rPr>
            </w:pPr>
            <w:r w:rsidRPr="00B475C9">
              <w:rPr>
                <w:rFonts w:asciiTheme="majorHAnsi" w:eastAsia="Times New Roman" w:hAnsiTheme="majorHAnsi" w:cstheme="majorHAnsi"/>
                <w:color w:val="000000" w:themeColor="text1"/>
                <w:sz w:val="26"/>
                <w:szCs w:val="26"/>
              </w:rPr>
              <w:t xml:space="preserve">Diện tích sàn xây dựng (tầng hầm):   </w:t>
            </w:r>
            <w:r w:rsidRPr="00B475C9">
              <w:rPr>
                <w:rFonts w:asciiTheme="majorHAnsi" w:hAnsiTheme="majorHAnsi" w:cstheme="majorHAnsi"/>
                <w:sz w:val="26"/>
                <w:szCs w:val="26"/>
              </w:rPr>
              <w:t>3.400 m2</w:t>
            </w:r>
          </w:p>
        </w:tc>
      </w:tr>
      <w:tr w:rsidR="00055B2E" w:rsidRPr="00FF08BA" w14:paraId="61BB8FCE" w14:textId="77777777" w:rsidTr="00055B2E">
        <w:trPr>
          <w:jc w:val="center"/>
        </w:trPr>
        <w:tc>
          <w:tcPr>
            <w:tcW w:w="8714" w:type="dxa"/>
          </w:tcPr>
          <w:p w14:paraId="4EDF465C" w14:textId="75923140" w:rsidR="00055B2E" w:rsidRPr="00B475C9" w:rsidRDefault="00055B2E" w:rsidP="00FD406A">
            <w:pPr>
              <w:widowControl w:val="0"/>
              <w:numPr>
                <w:ilvl w:val="0"/>
                <w:numId w:val="25"/>
              </w:numPr>
              <w:tabs>
                <w:tab w:val="left" w:pos="283"/>
              </w:tabs>
              <w:spacing w:after="0"/>
              <w:ind w:left="283" w:hanging="283"/>
              <w:jc w:val="both"/>
              <w:rPr>
                <w:rFonts w:asciiTheme="majorHAnsi" w:hAnsiTheme="majorHAnsi" w:cstheme="majorHAnsi"/>
                <w:sz w:val="26"/>
                <w:szCs w:val="26"/>
              </w:rPr>
            </w:pPr>
            <w:r w:rsidRPr="00B475C9">
              <w:rPr>
                <w:rFonts w:asciiTheme="majorHAnsi" w:eastAsia="Times New Roman" w:hAnsiTheme="majorHAnsi" w:cstheme="majorHAnsi"/>
                <w:color w:val="000000" w:themeColor="text1"/>
                <w:sz w:val="26"/>
                <w:szCs w:val="26"/>
              </w:rPr>
              <w:t xml:space="preserve">Tầng cao tối đa 05 tầng                </w:t>
            </w:r>
            <w:proofErr w:type="gramStart"/>
            <w:r w:rsidR="00A90EED">
              <w:rPr>
                <w:rFonts w:asciiTheme="majorHAnsi" w:eastAsia="Times New Roman" w:hAnsiTheme="majorHAnsi" w:cstheme="majorHAnsi"/>
                <w:color w:val="000000" w:themeColor="text1"/>
                <w:sz w:val="26"/>
                <w:szCs w:val="26"/>
              </w:rPr>
              <w:t xml:space="preserve"> </w:t>
            </w:r>
            <w:r w:rsidRPr="00B475C9">
              <w:rPr>
                <w:rFonts w:asciiTheme="majorHAnsi" w:eastAsia="Times New Roman" w:hAnsiTheme="majorHAnsi" w:cstheme="majorHAnsi"/>
                <w:color w:val="000000" w:themeColor="text1"/>
                <w:sz w:val="26"/>
                <w:szCs w:val="26"/>
              </w:rPr>
              <w:t xml:space="preserve"> :</w:t>
            </w:r>
            <w:proofErr w:type="gramEnd"/>
            <w:r w:rsidRPr="00B475C9">
              <w:rPr>
                <w:rFonts w:asciiTheme="majorHAnsi" w:eastAsia="Times New Roman" w:hAnsiTheme="majorHAnsi" w:cstheme="majorHAnsi"/>
                <w:color w:val="000000" w:themeColor="text1"/>
                <w:sz w:val="26"/>
                <w:szCs w:val="26"/>
              </w:rPr>
              <w:t xml:space="preserve"> </w:t>
            </w:r>
            <w:r w:rsidRPr="00B475C9">
              <w:rPr>
                <w:rFonts w:asciiTheme="majorHAnsi" w:hAnsiTheme="majorHAnsi" w:cstheme="majorHAnsi"/>
                <w:sz w:val="26"/>
                <w:szCs w:val="26"/>
              </w:rPr>
              <w:t>01-03-</w:t>
            </w:r>
            <w:r w:rsidRPr="00B475C9">
              <w:rPr>
                <w:rFonts w:asciiTheme="majorHAnsi" w:eastAsia="Times New Roman" w:hAnsiTheme="majorHAnsi" w:cstheme="majorHAnsi"/>
                <w:color w:val="000000" w:themeColor="text1"/>
                <w:sz w:val="26"/>
                <w:szCs w:val="26"/>
              </w:rPr>
              <w:t>05</w:t>
            </w:r>
            <w:r w:rsidRPr="00B475C9">
              <w:rPr>
                <w:rFonts w:asciiTheme="majorHAnsi" w:hAnsiTheme="majorHAnsi" w:cstheme="majorHAnsi"/>
                <w:sz w:val="26"/>
                <w:szCs w:val="26"/>
              </w:rPr>
              <w:t xml:space="preserve"> tầng</w:t>
            </w:r>
          </w:p>
          <w:p w14:paraId="06BE4C89" w14:textId="21C4F62F" w:rsidR="00055B2E" w:rsidRPr="00B475C9" w:rsidRDefault="00055B2E" w:rsidP="00055B2E">
            <w:pPr>
              <w:widowControl w:val="0"/>
              <w:numPr>
                <w:ilvl w:val="0"/>
                <w:numId w:val="25"/>
              </w:numPr>
              <w:tabs>
                <w:tab w:val="left" w:pos="283"/>
              </w:tabs>
              <w:spacing w:after="0"/>
              <w:ind w:left="283" w:hanging="283"/>
              <w:jc w:val="both"/>
              <w:rPr>
                <w:rFonts w:asciiTheme="majorHAnsi" w:hAnsiTheme="majorHAnsi" w:cstheme="majorHAnsi"/>
                <w:sz w:val="26"/>
                <w:szCs w:val="26"/>
              </w:rPr>
            </w:pPr>
            <w:r w:rsidRPr="00B475C9">
              <w:rPr>
                <w:rFonts w:asciiTheme="majorHAnsi" w:eastAsia="Times New Roman" w:hAnsiTheme="majorHAnsi" w:cstheme="majorHAnsi"/>
                <w:color w:val="000000" w:themeColor="text1"/>
                <w:sz w:val="26"/>
                <w:szCs w:val="26"/>
              </w:rPr>
              <w:t xml:space="preserve">Tầng hầm </w:t>
            </w:r>
            <w:r w:rsidRPr="00B475C9">
              <w:rPr>
                <w:rFonts w:asciiTheme="majorHAnsi" w:hAnsiTheme="majorHAnsi" w:cstheme="majorHAnsi"/>
                <w:sz w:val="26"/>
                <w:szCs w:val="26"/>
              </w:rPr>
              <w:t xml:space="preserve">01 tầng                         </w:t>
            </w:r>
            <w:proofErr w:type="gramStart"/>
            <w:r w:rsidRPr="00B475C9">
              <w:rPr>
                <w:rFonts w:asciiTheme="majorHAnsi" w:hAnsiTheme="majorHAnsi" w:cstheme="majorHAnsi"/>
                <w:sz w:val="26"/>
                <w:szCs w:val="26"/>
              </w:rPr>
              <w:t xml:space="preserve">  </w:t>
            </w:r>
            <w:r w:rsidRPr="00B475C9">
              <w:rPr>
                <w:rFonts w:asciiTheme="majorHAnsi" w:eastAsia="Times New Roman" w:hAnsiTheme="majorHAnsi" w:cstheme="majorHAnsi"/>
                <w:color w:val="000000" w:themeColor="text1"/>
                <w:sz w:val="26"/>
                <w:szCs w:val="26"/>
              </w:rPr>
              <w:t>:</w:t>
            </w:r>
            <w:proofErr w:type="gramEnd"/>
            <w:r w:rsidRPr="00B475C9">
              <w:rPr>
                <w:rFonts w:asciiTheme="majorHAnsi" w:eastAsia="Times New Roman" w:hAnsiTheme="majorHAnsi" w:cstheme="majorHAnsi"/>
                <w:color w:val="000000" w:themeColor="text1"/>
                <w:sz w:val="26"/>
                <w:szCs w:val="26"/>
              </w:rPr>
              <w:t xml:space="preserve"> </w:t>
            </w:r>
            <w:r w:rsidRPr="00B475C9">
              <w:rPr>
                <w:rFonts w:asciiTheme="majorHAnsi" w:hAnsiTheme="majorHAnsi" w:cstheme="majorHAnsi"/>
                <w:sz w:val="26"/>
                <w:szCs w:val="26"/>
              </w:rPr>
              <w:t>01 tầng</w:t>
            </w:r>
          </w:p>
          <w:p w14:paraId="3D578F8B" w14:textId="0CFDE04E" w:rsidR="00055B2E" w:rsidRPr="00B475C9" w:rsidRDefault="00055B2E" w:rsidP="00055B2E">
            <w:pPr>
              <w:widowControl w:val="0"/>
              <w:tabs>
                <w:tab w:val="left" w:pos="283"/>
              </w:tabs>
              <w:spacing w:after="0"/>
              <w:ind w:left="283"/>
              <w:jc w:val="both"/>
              <w:rPr>
                <w:rFonts w:asciiTheme="majorHAnsi" w:eastAsia="Times New Roman" w:hAnsiTheme="majorHAnsi" w:cstheme="majorHAnsi"/>
                <w:sz w:val="26"/>
                <w:szCs w:val="26"/>
              </w:rPr>
            </w:pPr>
          </w:p>
        </w:tc>
      </w:tr>
    </w:tbl>
    <w:p w14:paraId="00EAE880" w14:textId="77777777" w:rsidR="00B216C4" w:rsidRDefault="00B216C4" w:rsidP="004B39C0">
      <w:pPr>
        <w:widowControl w:val="0"/>
        <w:numPr>
          <w:ilvl w:val="0"/>
          <w:numId w:val="23"/>
        </w:numPr>
        <w:spacing w:before="120" w:after="0"/>
        <w:ind w:left="576" w:hanging="288"/>
        <w:contextualSpacing/>
        <w:jc w:val="both"/>
        <w:rPr>
          <w:rFonts w:ascii="Times New Roman" w:eastAsia="Times New Roman" w:hAnsi="Times New Roman"/>
          <w:b/>
          <w:bCs/>
          <w:iCs/>
          <w:sz w:val="26"/>
          <w:szCs w:val="26"/>
          <w:lang w:val="es-ES"/>
        </w:rPr>
      </w:pPr>
      <w:r w:rsidRPr="00F34CC2">
        <w:rPr>
          <w:rFonts w:ascii="Times New Roman" w:eastAsia="Times New Roman" w:hAnsi="Times New Roman"/>
          <w:b/>
          <w:bCs/>
          <w:iCs/>
          <w:sz w:val="26"/>
          <w:szCs w:val="26"/>
          <w:lang w:val="es-ES"/>
        </w:rPr>
        <w:t>THÔNG TIN GÓI THẦU</w:t>
      </w:r>
    </w:p>
    <w:p w14:paraId="4EE6318B" w14:textId="77777777" w:rsidR="002042C5" w:rsidRPr="0073120D" w:rsidRDefault="0073120D" w:rsidP="0073120D">
      <w:pPr>
        <w:keepNext/>
        <w:widowControl w:val="0"/>
        <w:suppressAutoHyphens/>
        <w:spacing w:before="240" w:after="240"/>
        <w:contextualSpacing/>
        <w:jc w:val="both"/>
        <w:rPr>
          <w:rFonts w:ascii="Times New Roman" w:eastAsia="Times New Roman" w:hAnsi="Times New Roman"/>
          <w:b/>
          <w:sz w:val="26"/>
          <w:szCs w:val="26"/>
        </w:rPr>
      </w:pPr>
      <w:r w:rsidRPr="0073120D">
        <w:rPr>
          <w:rFonts w:ascii="Times New Roman" w:eastAsia="Times New Roman" w:hAnsi="Times New Roman"/>
          <w:b/>
          <w:sz w:val="26"/>
          <w:szCs w:val="28"/>
          <w:lang w:val="nl-NL"/>
        </w:rPr>
        <w:t xml:space="preserve">2.1. </w:t>
      </w:r>
      <w:r w:rsidR="001540B2">
        <w:rPr>
          <w:rFonts w:ascii="Times New Roman" w:eastAsia="Times New Roman" w:hAnsi="Times New Roman"/>
          <w:b/>
          <w:sz w:val="26"/>
          <w:szCs w:val="28"/>
          <w:lang w:val="nl-NL"/>
        </w:rPr>
        <w:t xml:space="preserve">Tiên lượng </w:t>
      </w:r>
      <w:r w:rsidRPr="0073120D">
        <w:rPr>
          <w:rFonts w:ascii="Times New Roman" w:eastAsia="Times New Roman" w:hAnsi="Times New Roman"/>
          <w:b/>
          <w:sz w:val="26"/>
          <w:szCs w:val="28"/>
          <w:lang w:val="nl-NL"/>
        </w:rPr>
        <w:t>mời thầu</w:t>
      </w:r>
      <w:r w:rsidR="00AB1DEE">
        <w:rPr>
          <w:rFonts w:ascii="Times New Roman" w:eastAsia="Times New Roman" w:hAnsi="Times New Roman"/>
          <w:b/>
          <w:sz w:val="26"/>
          <w:szCs w:val="28"/>
          <w:lang w:val="nl-NL"/>
        </w:rPr>
        <w:t>:</w:t>
      </w:r>
    </w:p>
    <w:tbl>
      <w:tblPr>
        <w:tblStyle w:val="TableGrid"/>
        <w:tblW w:w="0" w:type="auto"/>
        <w:tblLook w:val="04A0" w:firstRow="1" w:lastRow="0" w:firstColumn="1" w:lastColumn="0" w:noHBand="0" w:noVBand="1"/>
      </w:tblPr>
      <w:tblGrid>
        <w:gridCol w:w="708"/>
        <w:gridCol w:w="6003"/>
        <w:gridCol w:w="1085"/>
        <w:gridCol w:w="1563"/>
      </w:tblGrid>
      <w:tr w:rsidR="0073120D" w14:paraId="686E07C8" w14:textId="77777777" w:rsidTr="00816E9B">
        <w:tc>
          <w:tcPr>
            <w:tcW w:w="708" w:type="dxa"/>
            <w:vAlign w:val="center"/>
          </w:tcPr>
          <w:p w14:paraId="7007806E" w14:textId="77777777" w:rsidR="0073120D" w:rsidRPr="0073120D" w:rsidRDefault="0073120D" w:rsidP="00AB1DEE">
            <w:pPr>
              <w:keepNext/>
              <w:widowControl w:val="0"/>
              <w:suppressAutoHyphens/>
              <w:spacing w:after="120"/>
              <w:jc w:val="center"/>
              <w:rPr>
                <w:rFonts w:ascii="Times New Roman" w:eastAsia="Times New Roman" w:hAnsi="Times New Roman"/>
                <w:b/>
                <w:sz w:val="26"/>
                <w:szCs w:val="26"/>
              </w:rPr>
            </w:pPr>
            <w:r w:rsidRPr="0073120D">
              <w:rPr>
                <w:rFonts w:ascii="Times New Roman" w:eastAsia="Times New Roman" w:hAnsi="Times New Roman"/>
                <w:b/>
                <w:sz w:val="26"/>
                <w:szCs w:val="26"/>
              </w:rPr>
              <w:t>STT</w:t>
            </w:r>
          </w:p>
        </w:tc>
        <w:tc>
          <w:tcPr>
            <w:tcW w:w="6060" w:type="dxa"/>
            <w:vAlign w:val="center"/>
          </w:tcPr>
          <w:p w14:paraId="6AD6E695" w14:textId="77777777" w:rsidR="0073120D" w:rsidRPr="0073120D" w:rsidRDefault="0073120D" w:rsidP="0073120D">
            <w:pPr>
              <w:keepNext/>
              <w:widowControl w:val="0"/>
              <w:suppressAutoHyphens/>
              <w:spacing w:after="120"/>
              <w:jc w:val="center"/>
              <w:rPr>
                <w:rFonts w:ascii="Times New Roman" w:eastAsia="Times New Roman" w:hAnsi="Times New Roman"/>
                <w:b/>
                <w:sz w:val="26"/>
                <w:szCs w:val="26"/>
              </w:rPr>
            </w:pPr>
            <w:r w:rsidRPr="0073120D">
              <w:rPr>
                <w:rFonts w:ascii="Times New Roman" w:eastAsia="Times New Roman" w:hAnsi="Times New Roman"/>
                <w:b/>
                <w:sz w:val="26"/>
                <w:szCs w:val="26"/>
              </w:rPr>
              <w:t>Nội dung công việc</w:t>
            </w:r>
          </w:p>
        </w:tc>
        <w:tc>
          <w:tcPr>
            <w:tcW w:w="1090" w:type="dxa"/>
            <w:vAlign w:val="center"/>
          </w:tcPr>
          <w:p w14:paraId="5158CE40" w14:textId="77777777" w:rsidR="0073120D" w:rsidRPr="0073120D" w:rsidRDefault="0073120D" w:rsidP="00AB1DEE">
            <w:pPr>
              <w:keepNext/>
              <w:widowControl w:val="0"/>
              <w:suppressAutoHyphens/>
              <w:spacing w:after="120"/>
              <w:jc w:val="center"/>
              <w:rPr>
                <w:rFonts w:ascii="Times New Roman" w:eastAsia="Times New Roman" w:hAnsi="Times New Roman"/>
                <w:b/>
                <w:sz w:val="26"/>
                <w:szCs w:val="26"/>
              </w:rPr>
            </w:pPr>
            <w:r w:rsidRPr="0073120D">
              <w:rPr>
                <w:rFonts w:ascii="Times New Roman" w:eastAsia="Times New Roman" w:hAnsi="Times New Roman"/>
                <w:b/>
                <w:sz w:val="26"/>
                <w:szCs w:val="26"/>
              </w:rPr>
              <w:t>Đơn vị</w:t>
            </w:r>
          </w:p>
        </w:tc>
        <w:tc>
          <w:tcPr>
            <w:tcW w:w="1568" w:type="dxa"/>
            <w:vAlign w:val="center"/>
          </w:tcPr>
          <w:p w14:paraId="56ED4B49" w14:textId="77777777" w:rsidR="0073120D" w:rsidRPr="0073120D" w:rsidRDefault="0073120D" w:rsidP="0073120D">
            <w:pPr>
              <w:keepNext/>
              <w:widowControl w:val="0"/>
              <w:suppressAutoHyphens/>
              <w:spacing w:after="120"/>
              <w:jc w:val="center"/>
              <w:rPr>
                <w:rFonts w:ascii="Times New Roman" w:eastAsia="Times New Roman" w:hAnsi="Times New Roman"/>
                <w:b/>
                <w:sz w:val="26"/>
                <w:szCs w:val="26"/>
              </w:rPr>
            </w:pPr>
            <w:r w:rsidRPr="0073120D">
              <w:rPr>
                <w:rFonts w:ascii="Times New Roman" w:eastAsia="Times New Roman" w:hAnsi="Times New Roman"/>
                <w:b/>
                <w:sz w:val="26"/>
                <w:szCs w:val="26"/>
              </w:rPr>
              <w:t>Khối lượng</w:t>
            </w:r>
          </w:p>
        </w:tc>
      </w:tr>
      <w:tr w:rsidR="00B475C9" w14:paraId="0AA2C14B" w14:textId="77777777" w:rsidTr="00816E9B">
        <w:tc>
          <w:tcPr>
            <w:tcW w:w="708" w:type="dxa"/>
            <w:vAlign w:val="center"/>
          </w:tcPr>
          <w:p w14:paraId="6F18C58A" w14:textId="3C07F49B" w:rsidR="00B475C9" w:rsidRPr="00E3377E" w:rsidRDefault="00B475C9" w:rsidP="00AB1DEE">
            <w:pPr>
              <w:keepNext/>
              <w:widowControl w:val="0"/>
              <w:suppressAutoHyphens/>
              <w:spacing w:after="120"/>
              <w:jc w:val="center"/>
              <w:rPr>
                <w:rFonts w:ascii="Times New Roman" w:eastAsia="Times New Roman" w:hAnsi="Times New Roman"/>
                <w:b/>
                <w:sz w:val="26"/>
                <w:szCs w:val="26"/>
              </w:rPr>
            </w:pPr>
            <w:r w:rsidRPr="00E3377E">
              <w:rPr>
                <w:rFonts w:ascii="Times New Roman" w:eastAsia="Times New Roman" w:hAnsi="Times New Roman"/>
                <w:b/>
                <w:sz w:val="26"/>
                <w:szCs w:val="26"/>
              </w:rPr>
              <w:t>I</w:t>
            </w:r>
          </w:p>
        </w:tc>
        <w:tc>
          <w:tcPr>
            <w:tcW w:w="6060" w:type="dxa"/>
            <w:vAlign w:val="center"/>
          </w:tcPr>
          <w:p w14:paraId="245F390B" w14:textId="73259664" w:rsidR="00B475C9" w:rsidRPr="00B475C9" w:rsidRDefault="00B475C9" w:rsidP="005A5AE0">
            <w:pPr>
              <w:rPr>
                <w:rFonts w:ascii="Times New Roman" w:hAnsi="Times New Roman" w:cs="Times New Roman"/>
                <w:bCs/>
                <w:sz w:val="26"/>
                <w:szCs w:val="26"/>
              </w:rPr>
            </w:pPr>
            <w:r>
              <w:rPr>
                <w:rFonts w:ascii="Times New Roman" w:hAnsi="Times New Roman" w:cs="Times New Roman"/>
                <w:bCs/>
                <w:sz w:val="26"/>
                <w:szCs w:val="26"/>
              </w:rPr>
              <w:t xml:space="preserve">Giai đoạn 1: </w:t>
            </w:r>
            <w:r w:rsidR="00E3377E">
              <w:rPr>
                <w:rFonts w:ascii="Times New Roman" w:hAnsi="Times New Roman" w:cs="Times New Roman"/>
                <w:bCs/>
                <w:sz w:val="26"/>
                <w:szCs w:val="26"/>
              </w:rPr>
              <w:t xml:space="preserve">Vệ sinh bàn giao một phần </w:t>
            </w:r>
            <w:r w:rsidR="005A5AE0">
              <w:rPr>
                <w:rFonts w:ascii="Times New Roman" w:hAnsi="Times New Roman" w:cs="Times New Roman"/>
                <w:bCs/>
                <w:sz w:val="26"/>
                <w:szCs w:val="26"/>
              </w:rPr>
              <w:t>phòng</w:t>
            </w:r>
            <w:r w:rsidR="00E3377E">
              <w:rPr>
                <w:rFonts w:ascii="Times New Roman" w:hAnsi="Times New Roman" w:cs="Times New Roman"/>
                <w:bCs/>
                <w:sz w:val="26"/>
                <w:szCs w:val="26"/>
              </w:rPr>
              <w:t xml:space="preserve"> học </w:t>
            </w:r>
          </w:p>
        </w:tc>
        <w:tc>
          <w:tcPr>
            <w:tcW w:w="1090" w:type="dxa"/>
            <w:vAlign w:val="center"/>
          </w:tcPr>
          <w:p w14:paraId="741C22D9" w14:textId="6203C926" w:rsidR="00B475C9" w:rsidRDefault="00B475C9" w:rsidP="00AB1DEE">
            <w:pPr>
              <w:keepNext/>
              <w:widowControl w:val="0"/>
              <w:suppressAutoHyphens/>
              <w:spacing w:after="120"/>
              <w:jc w:val="center"/>
              <w:rPr>
                <w:rFonts w:ascii="Times New Roman" w:eastAsia="Times New Roman" w:hAnsi="Times New Roman"/>
                <w:sz w:val="26"/>
                <w:szCs w:val="26"/>
              </w:rPr>
            </w:pPr>
          </w:p>
        </w:tc>
        <w:tc>
          <w:tcPr>
            <w:tcW w:w="1568" w:type="dxa"/>
            <w:vAlign w:val="center"/>
          </w:tcPr>
          <w:p w14:paraId="7671E673" w14:textId="6092278A" w:rsidR="00B475C9" w:rsidRPr="00B475C9" w:rsidRDefault="00B475C9" w:rsidP="00B475C9">
            <w:pPr>
              <w:jc w:val="center"/>
              <w:rPr>
                <w:rFonts w:asciiTheme="majorHAnsi" w:hAnsiTheme="majorHAnsi" w:cstheme="majorHAnsi"/>
                <w:bCs/>
                <w:iCs/>
                <w:sz w:val="26"/>
                <w:szCs w:val="26"/>
              </w:rPr>
            </w:pPr>
          </w:p>
        </w:tc>
      </w:tr>
      <w:tr w:rsidR="00E3377E" w14:paraId="58AAEE80" w14:textId="77777777" w:rsidTr="00816E9B">
        <w:tc>
          <w:tcPr>
            <w:tcW w:w="708" w:type="dxa"/>
            <w:vAlign w:val="center"/>
          </w:tcPr>
          <w:p w14:paraId="5D57EDAE" w14:textId="01AF0FDC" w:rsidR="00E3377E" w:rsidRPr="00E3377E" w:rsidRDefault="00E3377E" w:rsidP="00AB1DEE">
            <w:pPr>
              <w:keepNext/>
              <w:widowControl w:val="0"/>
              <w:suppressAutoHyphens/>
              <w:spacing w:after="120"/>
              <w:jc w:val="center"/>
              <w:rPr>
                <w:rFonts w:ascii="Times New Roman" w:eastAsia="Times New Roman" w:hAnsi="Times New Roman"/>
                <w:b/>
                <w:sz w:val="26"/>
                <w:szCs w:val="26"/>
              </w:rPr>
            </w:pPr>
            <w:r w:rsidRPr="00E3377E">
              <w:rPr>
                <w:rFonts w:ascii="Times New Roman" w:eastAsia="Times New Roman" w:hAnsi="Times New Roman"/>
                <w:sz w:val="26"/>
                <w:szCs w:val="26"/>
              </w:rPr>
              <w:t>1</w:t>
            </w:r>
          </w:p>
        </w:tc>
        <w:tc>
          <w:tcPr>
            <w:tcW w:w="6060" w:type="dxa"/>
            <w:vAlign w:val="center"/>
          </w:tcPr>
          <w:p w14:paraId="11462260" w14:textId="3B6A0376" w:rsidR="00E3377E" w:rsidRDefault="00E3377E" w:rsidP="00E3377E">
            <w:pPr>
              <w:rPr>
                <w:rFonts w:ascii="Times New Roman" w:hAnsi="Times New Roman" w:cs="Times New Roman"/>
                <w:bCs/>
                <w:sz w:val="26"/>
                <w:szCs w:val="26"/>
              </w:rPr>
            </w:pPr>
            <w:r w:rsidRPr="00B475C9">
              <w:rPr>
                <w:rFonts w:ascii="Times New Roman" w:hAnsi="Times New Roman" w:cs="Times New Roman"/>
                <w:bCs/>
                <w:sz w:val="26"/>
                <w:szCs w:val="26"/>
              </w:rPr>
              <w:t>Vệ sinh công nghiệp tầng 2+3+4+5</w:t>
            </w:r>
            <w:r>
              <w:rPr>
                <w:rFonts w:ascii="Times New Roman" w:hAnsi="Times New Roman" w:cs="Times New Roman"/>
                <w:bCs/>
                <w:sz w:val="26"/>
                <w:szCs w:val="26"/>
              </w:rPr>
              <w:t xml:space="preserve"> </w:t>
            </w:r>
          </w:p>
        </w:tc>
        <w:tc>
          <w:tcPr>
            <w:tcW w:w="1090" w:type="dxa"/>
            <w:vAlign w:val="center"/>
          </w:tcPr>
          <w:p w14:paraId="4AA18182" w14:textId="6173CC5D" w:rsidR="00E3377E" w:rsidRDefault="00E3377E" w:rsidP="00AB1DEE">
            <w:pPr>
              <w:keepNext/>
              <w:widowControl w:val="0"/>
              <w:suppressAutoHyphens/>
              <w:spacing w:after="120"/>
              <w:jc w:val="center"/>
              <w:rPr>
                <w:rFonts w:ascii="Times New Roman" w:eastAsia="Times New Roman" w:hAnsi="Times New Roman"/>
                <w:sz w:val="26"/>
                <w:szCs w:val="26"/>
              </w:rPr>
            </w:pPr>
            <w:r>
              <w:rPr>
                <w:rFonts w:ascii="Times New Roman" w:eastAsia="Times New Roman" w:hAnsi="Times New Roman"/>
                <w:sz w:val="26"/>
                <w:szCs w:val="26"/>
              </w:rPr>
              <w:t>m</w:t>
            </w:r>
            <w:r w:rsidRPr="00A455ED">
              <w:rPr>
                <w:rFonts w:ascii="Times New Roman" w:eastAsia="Times New Roman" w:hAnsi="Times New Roman"/>
                <w:sz w:val="26"/>
                <w:szCs w:val="26"/>
                <w:vertAlign w:val="superscript"/>
              </w:rPr>
              <w:t>2</w:t>
            </w:r>
          </w:p>
        </w:tc>
        <w:tc>
          <w:tcPr>
            <w:tcW w:w="1568" w:type="dxa"/>
            <w:vAlign w:val="center"/>
          </w:tcPr>
          <w:p w14:paraId="30F240C1" w14:textId="1783ACBE" w:rsidR="00E3377E" w:rsidRPr="00B475C9" w:rsidRDefault="00E3377E" w:rsidP="005A5AE0">
            <w:pPr>
              <w:jc w:val="right"/>
              <w:rPr>
                <w:rFonts w:asciiTheme="majorHAnsi" w:hAnsiTheme="majorHAnsi" w:cstheme="majorHAnsi"/>
                <w:bCs/>
                <w:iCs/>
                <w:sz w:val="26"/>
                <w:szCs w:val="26"/>
              </w:rPr>
            </w:pPr>
            <w:r>
              <w:rPr>
                <w:rFonts w:asciiTheme="majorHAnsi" w:hAnsiTheme="majorHAnsi" w:cstheme="majorHAnsi"/>
                <w:bCs/>
                <w:iCs/>
                <w:sz w:val="26"/>
                <w:szCs w:val="26"/>
              </w:rPr>
              <w:t>3.000</w:t>
            </w:r>
          </w:p>
        </w:tc>
      </w:tr>
      <w:tr w:rsidR="00B475C9" w14:paraId="6F7304A5" w14:textId="77777777" w:rsidTr="00816E9B">
        <w:tc>
          <w:tcPr>
            <w:tcW w:w="708" w:type="dxa"/>
            <w:vAlign w:val="center"/>
          </w:tcPr>
          <w:p w14:paraId="66152701" w14:textId="5E1EF86D" w:rsidR="00B475C9" w:rsidRPr="00E3377E" w:rsidRDefault="00E3377E" w:rsidP="00AB1DEE">
            <w:pPr>
              <w:keepNext/>
              <w:widowControl w:val="0"/>
              <w:suppressAutoHyphens/>
              <w:spacing w:after="120"/>
              <w:jc w:val="center"/>
              <w:rPr>
                <w:rFonts w:ascii="Times New Roman" w:eastAsia="Times New Roman" w:hAnsi="Times New Roman"/>
                <w:b/>
                <w:sz w:val="26"/>
                <w:szCs w:val="26"/>
              </w:rPr>
            </w:pPr>
            <w:r w:rsidRPr="00E3377E">
              <w:rPr>
                <w:rFonts w:ascii="Times New Roman" w:eastAsia="Times New Roman" w:hAnsi="Times New Roman"/>
                <w:b/>
                <w:sz w:val="26"/>
                <w:szCs w:val="26"/>
              </w:rPr>
              <w:t>II</w:t>
            </w:r>
          </w:p>
        </w:tc>
        <w:tc>
          <w:tcPr>
            <w:tcW w:w="6060" w:type="dxa"/>
            <w:vAlign w:val="center"/>
          </w:tcPr>
          <w:p w14:paraId="5486317F" w14:textId="4CB9C76F" w:rsidR="00B475C9" w:rsidRPr="00B475C9" w:rsidRDefault="00E3377E" w:rsidP="00E3377E">
            <w:pPr>
              <w:rPr>
                <w:rFonts w:ascii="Times New Roman" w:hAnsi="Times New Roman" w:cs="Times New Roman"/>
                <w:bCs/>
                <w:sz w:val="26"/>
                <w:szCs w:val="26"/>
              </w:rPr>
            </w:pPr>
            <w:r>
              <w:rPr>
                <w:rFonts w:ascii="Times New Roman" w:hAnsi="Times New Roman" w:cs="Times New Roman"/>
                <w:bCs/>
                <w:sz w:val="26"/>
                <w:szCs w:val="26"/>
              </w:rPr>
              <w:t>Giai đoạn 2: Vệ sinh bàn giao toàn bộ gói thầu</w:t>
            </w:r>
          </w:p>
        </w:tc>
        <w:tc>
          <w:tcPr>
            <w:tcW w:w="1090" w:type="dxa"/>
            <w:vAlign w:val="center"/>
          </w:tcPr>
          <w:p w14:paraId="3B25B0B3" w14:textId="77777777" w:rsidR="00B475C9" w:rsidRDefault="00B475C9" w:rsidP="00AB1DEE">
            <w:pPr>
              <w:keepNext/>
              <w:widowControl w:val="0"/>
              <w:suppressAutoHyphens/>
              <w:spacing w:after="120"/>
              <w:jc w:val="center"/>
              <w:rPr>
                <w:rFonts w:ascii="Times New Roman" w:eastAsia="Times New Roman" w:hAnsi="Times New Roman"/>
                <w:sz w:val="26"/>
                <w:szCs w:val="26"/>
              </w:rPr>
            </w:pPr>
          </w:p>
        </w:tc>
        <w:tc>
          <w:tcPr>
            <w:tcW w:w="1568" w:type="dxa"/>
            <w:vAlign w:val="center"/>
          </w:tcPr>
          <w:p w14:paraId="2FF89B85" w14:textId="77777777" w:rsidR="00B475C9" w:rsidRPr="00B475C9" w:rsidRDefault="00B475C9" w:rsidP="005A5AE0">
            <w:pPr>
              <w:jc w:val="right"/>
              <w:rPr>
                <w:rFonts w:asciiTheme="majorHAnsi" w:hAnsiTheme="majorHAnsi" w:cstheme="majorHAnsi"/>
                <w:bCs/>
                <w:iCs/>
                <w:sz w:val="26"/>
                <w:szCs w:val="26"/>
              </w:rPr>
            </w:pPr>
          </w:p>
        </w:tc>
      </w:tr>
      <w:tr w:rsidR="0073120D" w14:paraId="223EB225" w14:textId="77777777" w:rsidTr="00816E9B">
        <w:tc>
          <w:tcPr>
            <w:tcW w:w="708" w:type="dxa"/>
            <w:vAlign w:val="center"/>
          </w:tcPr>
          <w:p w14:paraId="602D82CF" w14:textId="77777777" w:rsidR="0073120D" w:rsidRDefault="0073120D" w:rsidP="00AB1DEE">
            <w:pPr>
              <w:keepNext/>
              <w:widowControl w:val="0"/>
              <w:suppressAutoHyphens/>
              <w:spacing w:after="120"/>
              <w:jc w:val="center"/>
              <w:rPr>
                <w:rFonts w:ascii="Times New Roman" w:eastAsia="Times New Roman" w:hAnsi="Times New Roman"/>
                <w:sz w:val="26"/>
                <w:szCs w:val="26"/>
              </w:rPr>
            </w:pPr>
            <w:r>
              <w:rPr>
                <w:rFonts w:ascii="Times New Roman" w:eastAsia="Times New Roman" w:hAnsi="Times New Roman"/>
                <w:sz w:val="26"/>
                <w:szCs w:val="26"/>
              </w:rPr>
              <w:t>1</w:t>
            </w:r>
          </w:p>
        </w:tc>
        <w:tc>
          <w:tcPr>
            <w:tcW w:w="6060" w:type="dxa"/>
            <w:vAlign w:val="center"/>
          </w:tcPr>
          <w:p w14:paraId="4D002267" w14:textId="1C0E2B74" w:rsidR="0073120D" w:rsidRPr="00B475C9" w:rsidRDefault="00B475C9" w:rsidP="00B475C9">
            <w:pPr>
              <w:rPr>
                <w:rFonts w:ascii="Times New Roman" w:eastAsia="Times New Roman" w:hAnsi="Times New Roman" w:cs="Times New Roman"/>
                <w:sz w:val="26"/>
                <w:szCs w:val="26"/>
              </w:rPr>
            </w:pPr>
            <w:r w:rsidRPr="00B475C9">
              <w:rPr>
                <w:rFonts w:ascii="Times New Roman" w:hAnsi="Times New Roman" w:cs="Times New Roman"/>
                <w:bCs/>
                <w:sz w:val="26"/>
                <w:szCs w:val="26"/>
              </w:rPr>
              <w:t>Vệ sinh công nghiệp tầng hầm</w:t>
            </w:r>
          </w:p>
        </w:tc>
        <w:tc>
          <w:tcPr>
            <w:tcW w:w="1090" w:type="dxa"/>
            <w:vAlign w:val="center"/>
          </w:tcPr>
          <w:p w14:paraId="1934B624" w14:textId="77777777" w:rsidR="0073120D" w:rsidRDefault="00AB1DEE" w:rsidP="00AB1DEE">
            <w:pPr>
              <w:keepNext/>
              <w:widowControl w:val="0"/>
              <w:suppressAutoHyphens/>
              <w:spacing w:after="120"/>
              <w:jc w:val="center"/>
              <w:rPr>
                <w:rFonts w:ascii="Times New Roman" w:eastAsia="Times New Roman" w:hAnsi="Times New Roman"/>
                <w:sz w:val="26"/>
                <w:szCs w:val="26"/>
              </w:rPr>
            </w:pPr>
            <w:r>
              <w:rPr>
                <w:rFonts w:ascii="Times New Roman" w:eastAsia="Times New Roman" w:hAnsi="Times New Roman"/>
                <w:sz w:val="26"/>
                <w:szCs w:val="26"/>
              </w:rPr>
              <w:t>m</w:t>
            </w:r>
            <w:r w:rsidRPr="00A455ED">
              <w:rPr>
                <w:rFonts w:ascii="Times New Roman" w:eastAsia="Times New Roman" w:hAnsi="Times New Roman"/>
                <w:sz w:val="26"/>
                <w:szCs w:val="26"/>
                <w:vertAlign w:val="superscript"/>
              </w:rPr>
              <w:t>2</w:t>
            </w:r>
          </w:p>
        </w:tc>
        <w:tc>
          <w:tcPr>
            <w:tcW w:w="1568" w:type="dxa"/>
            <w:vAlign w:val="center"/>
          </w:tcPr>
          <w:p w14:paraId="163C4C10" w14:textId="7B7BEFBC" w:rsidR="0073120D" w:rsidRPr="00B475C9" w:rsidRDefault="00B475C9" w:rsidP="005A5AE0">
            <w:pPr>
              <w:jc w:val="right"/>
              <w:rPr>
                <w:rFonts w:asciiTheme="majorHAnsi" w:hAnsiTheme="majorHAnsi" w:cstheme="majorHAnsi"/>
                <w:bCs/>
                <w:iCs/>
                <w:sz w:val="26"/>
                <w:szCs w:val="26"/>
              </w:rPr>
            </w:pPr>
            <w:r w:rsidRPr="00B475C9">
              <w:rPr>
                <w:rFonts w:asciiTheme="majorHAnsi" w:hAnsiTheme="majorHAnsi" w:cstheme="majorHAnsi"/>
                <w:bCs/>
                <w:iCs/>
                <w:sz w:val="26"/>
                <w:szCs w:val="26"/>
              </w:rPr>
              <w:t>2.943,68</w:t>
            </w:r>
          </w:p>
        </w:tc>
      </w:tr>
      <w:tr w:rsidR="008E5C73" w14:paraId="40112871" w14:textId="77777777" w:rsidTr="00816E9B">
        <w:tc>
          <w:tcPr>
            <w:tcW w:w="708" w:type="dxa"/>
            <w:vAlign w:val="center"/>
          </w:tcPr>
          <w:p w14:paraId="5A44EEFC" w14:textId="77777777" w:rsidR="008E5C73" w:rsidRDefault="008E5C73" w:rsidP="008E5C73">
            <w:pPr>
              <w:keepNext/>
              <w:widowControl w:val="0"/>
              <w:suppressAutoHyphens/>
              <w:spacing w:after="120"/>
              <w:jc w:val="center"/>
              <w:rPr>
                <w:rFonts w:ascii="Times New Roman" w:eastAsia="Times New Roman" w:hAnsi="Times New Roman"/>
                <w:sz w:val="26"/>
                <w:szCs w:val="26"/>
              </w:rPr>
            </w:pPr>
            <w:r>
              <w:rPr>
                <w:rFonts w:ascii="Times New Roman" w:eastAsia="Times New Roman" w:hAnsi="Times New Roman"/>
                <w:sz w:val="26"/>
                <w:szCs w:val="26"/>
              </w:rPr>
              <w:t>2</w:t>
            </w:r>
          </w:p>
        </w:tc>
        <w:tc>
          <w:tcPr>
            <w:tcW w:w="6060" w:type="dxa"/>
            <w:vAlign w:val="center"/>
          </w:tcPr>
          <w:p w14:paraId="21912692" w14:textId="77590E2C" w:rsidR="008E5C73" w:rsidRPr="00B475C9" w:rsidRDefault="00B475C9" w:rsidP="00B475C9">
            <w:pPr>
              <w:rPr>
                <w:rFonts w:ascii="Times New Roman" w:eastAsia="Times New Roman" w:hAnsi="Times New Roman" w:cs="Times New Roman"/>
                <w:sz w:val="26"/>
                <w:szCs w:val="26"/>
              </w:rPr>
            </w:pPr>
            <w:r w:rsidRPr="00B475C9">
              <w:rPr>
                <w:rFonts w:ascii="Times New Roman" w:hAnsi="Times New Roman" w:cs="Times New Roman"/>
                <w:bCs/>
                <w:sz w:val="26"/>
                <w:szCs w:val="26"/>
              </w:rPr>
              <w:t>Vệ sinh công nghiệp tầng 1+2+3+4+5</w:t>
            </w:r>
          </w:p>
        </w:tc>
        <w:tc>
          <w:tcPr>
            <w:tcW w:w="1090" w:type="dxa"/>
            <w:vAlign w:val="center"/>
          </w:tcPr>
          <w:p w14:paraId="58816D87" w14:textId="77777777" w:rsidR="008E5C73" w:rsidRDefault="00AD27E6" w:rsidP="008E5C73">
            <w:pPr>
              <w:keepNext/>
              <w:widowControl w:val="0"/>
              <w:suppressAutoHyphens/>
              <w:spacing w:after="120"/>
              <w:jc w:val="center"/>
              <w:rPr>
                <w:rFonts w:ascii="Times New Roman" w:eastAsia="Times New Roman" w:hAnsi="Times New Roman"/>
                <w:sz w:val="26"/>
                <w:szCs w:val="26"/>
              </w:rPr>
            </w:pPr>
            <w:r>
              <w:rPr>
                <w:rFonts w:ascii="Times New Roman" w:eastAsia="Times New Roman" w:hAnsi="Times New Roman"/>
                <w:sz w:val="26"/>
                <w:szCs w:val="26"/>
              </w:rPr>
              <w:t>m</w:t>
            </w:r>
            <w:r w:rsidRPr="00A455ED">
              <w:rPr>
                <w:rFonts w:ascii="Times New Roman" w:eastAsia="Times New Roman" w:hAnsi="Times New Roman"/>
                <w:sz w:val="26"/>
                <w:szCs w:val="26"/>
                <w:vertAlign w:val="superscript"/>
              </w:rPr>
              <w:t>2</w:t>
            </w:r>
          </w:p>
        </w:tc>
        <w:tc>
          <w:tcPr>
            <w:tcW w:w="1568" w:type="dxa"/>
            <w:vAlign w:val="center"/>
          </w:tcPr>
          <w:p w14:paraId="7853C09C" w14:textId="3CB8A443" w:rsidR="008E5C73" w:rsidRPr="00B475C9" w:rsidRDefault="00E3377E" w:rsidP="005A5AE0">
            <w:pPr>
              <w:jc w:val="right"/>
              <w:rPr>
                <w:rFonts w:asciiTheme="majorHAnsi" w:eastAsia="Times New Roman" w:hAnsiTheme="majorHAnsi" w:cstheme="majorHAnsi"/>
                <w:sz w:val="26"/>
                <w:szCs w:val="26"/>
              </w:rPr>
            </w:pPr>
            <w:r>
              <w:rPr>
                <w:rFonts w:asciiTheme="majorHAnsi" w:hAnsiTheme="majorHAnsi" w:cstheme="majorHAnsi"/>
                <w:bCs/>
                <w:sz w:val="26"/>
                <w:szCs w:val="26"/>
              </w:rPr>
              <w:t>5</w:t>
            </w:r>
            <w:r w:rsidR="00B475C9" w:rsidRPr="00B475C9">
              <w:rPr>
                <w:rFonts w:asciiTheme="majorHAnsi" w:hAnsiTheme="majorHAnsi" w:cstheme="majorHAnsi"/>
                <w:bCs/>
                <w:sz w:val="26"/>
                <w:szCs w:val="26"/>
              </w:rPr>
              <w:t>.327,09</w:t>
            </w:r>
          </w:p>
        </w:tc>
      </w:tr>
      <w:tr w:rsidR="00B475C9" w14:paraId="7AF64FA5" w14:textId="77777777" w:rsidTr="00B475C9">
        <w:tc>
          <w:tcPr>
            <w:tcW w:w="708" w:type="dxa"/>
            <w:tcBorders>
              <w:bottom w:val="single" w:sz="4" w:space="0" w:color="auto"/>
            </w:tcBorders>
            <w:vAlign w:val="center"/>
          </w:tcPr>
          <w:p w14:paraId="6CA7E543" w14:textId="4DB0CDC5" w:rsidR="00B475C9" w:rsidRPr="001D36A3" w:rsidRDefault="00B475C9" w:rsidP="008E5C73">
            <w:pPr>
              <w:keepNext/>
              <w:widowControl w:val="0"/>
              <w:suppressAutoHyphens/>
              <w:spacing w:after="120"/>
              <w:jc w:val="center"/>
              <w:rPr>
                <w:rFonts w:ascii="Times New Roman" w:eastAsia="Times New Roman" w:hAnsi="Times New Roman"/>
                <w:sz w:val="26"/>
                <w:szCs w:val="26"/>
              </w:rPr>
            </w:pPr>
            <w:r>
              <w:rPr>
                <w:rFonts w:ascii="Times New Roman" w:eastAsia="Times New Roman" w:hAnsi="Times New Roman"/>
                <w:sz w:val="26"/>
                <w:szCs w:val="26"/>
              </w:rPr>
              <w:t>3</w:t>
            </w:r>
          </w:p>
        </w:tc>
        <w:tc>
          <w:tcPr>
            <w:tcW w:w="6060" w:type="dxa"/>
            <w:tcBorders>
              <w:bottom w:val="single" w:sz="4" w:space="0" w:color="auto"/>
            </w:tcBorders>
            <w:vAlign w:val="center"/>
          </w:tcPr>
          <w:p w14:paraId="001321EC" w14:textId="35876F7D" w:rsidR="00B475C9" w:rsidRPr="00B475C9" w:rsidRDefault="00B475C9" w:rsidP="00B475C9">
            <w:pPr>
              <w:rPr>
                <w:rFonts w:ascii="Times New Roman" w:eastAsia="Times New Roman" w:hAnsi="Times New Roman" w:cs="Times New Roman"/>
                <w:sz w:val="26"/>
                <w:szCs w:val="26"/>
              </w:rPr>
            </w:pPr>
            <w:r w:rsidRPr="00B475C9">
              <w:rPr>
                <w:rFonts w:ascii="Times New Roman" w:hAnsi="Times New Roman" w:cs="Times New Roman"/>
                <w:bCs/>
                <w:sz w:val="26"/>
                <w:szCs w:val="26"/>
              </w:rPr>
              <w:t>Vệ sinh công nghiệp tầng tum, mái</w:t>
            </w:r>
          </w:p>
        </w:tc>
        <w:tc>
          <w:tcPr>
            <w:tcW w:w="1090" w:type="dxa"/>
            <w:tcBorders>
              <w:bottom w:val="single" w:sz="4" w:space="0" w:color="auto"/>
            </w:tcBorders>
            <w:vAlign w:val="center"/>
          </w:tcPr>
          <w:p w14:paraId="79090178" w14:textId="32830C6B" w:rsidR="00B475C9" w:rsidRPr="001D36A3" w:rsidRDefault="00B475C9" w:rsidP="008E5C73">
            <w:pPr>
              <w:keepNext/>
              <w:widowControl w:val="0"/>
              <w:suppressAutoHyphens/>
              <w:spacing w:after="120"/>
              <w:jc w:val="center"/>
              <w:rPr>
                <w:rFonts w:ascii="Times New Roman" w:eastAsia="Times New Roman" w:hAnsi="Times New Roman"/>
                <w:sz w:val="26"/>
                <w:szCs w:val="26"/>
              </w:rPr>
            </w:pPr>
            <w:r w:rsidRPr="001D36A3">
              <w:rPr>
                <w:rFonts w:ascii="Times New Roman" w:eastAsia="Times New Roman" w:hAnsi="Times New Roman"/>
                <w:sz w:val="26"/>
                <w:szCs w:val="26"/>
              </w:rPr>
              <w:t>m</w:t>
            </w:r>
            <w:r w:rsidRPr="001D36A3">
              <w:rPr>
                <w:rFonts w:ascii="Times New Roman" w:eastAsia="Times New Roman" w:hAnsi="Times New Roman"/>
                <w:sz w:val="26"/>
                <w:szCs w:val="26"/>
                <w:vertAlign w:val="superscript"/>
              </w:rPr>
              <w:t>2</w:t>
            </w:r>
          </w:p>
        </w:tc>
        <w:tc>
          <w:tcPr>
            <w:tcW w:w="1568" w:type="dxa"/>
            <w:tcBorders>
              <w:bottom w:val="single" w:sz="4" w:space="0" w:color="auto"/>
            </w:tcBorders>
            <w:vAlign w:val="center"/>
          </w:tcPr>
          <w:p w14:paraId="698A5546" w14:textId="10DBBFAB" w:rsidR="00B475C9" w:rsidRPr="00B475C9" w:rsidRDefault="00B475C9" w:rsidP="005A5AE0">
            <w:pPr>
              <w:jc w:val="right"/>
              <w:rPr>
                <w:rFonts w:asciiTheme="majorHAnsi" w:hAnsiTheme="majorHAnsi" w:cstheme="majorHAnsi"/>
                <w:bCs/>
                <w:sz w:val="26"/>
                <w:szCs w:val="26"/>
              </w:rPr>
            </w:pPr>
            <w:r w:rsidRPr="00B475C9">
              <w:rPr>
                <w:rFonts w:asciiTheme="majorHAnsi" w:hAnsiTheme="majorHAnsi" w:cstheme="majorHAnsi"/>
                <w:bCs/>
                <w:sz w:val="26"/>
                <w:szCs w:val="26"/>
              </w:rPr>
              <w:t>1.946,66</w:t>
            </w:r>
          </w:p>
        </w:tc>
      </w:tr>
      <w:tr w:rsidR="00224AFF" w14:paraId="565AFF46" w14:textId="77777777" w:rsidTr="00B475C9">
        <w:tc>
          <w:tcPr>
            <w:tcW w:w="708" w:type="dxa"/>
            <w:tcBorders>
              <w:top w:val="single" w:sz="4" w:space="0" w:color="auto"/>
              <w:left w:val="single" w:sz="4" w:space="0" w:color="auto"/>
              <w:bottom w:val="single" w:sz="4" w:space="0" w:color="auto"/>
              <w:right w:val="single" w:sz="4" w:space="0" w:color="auto"/>
            </w:tcBorders>
            <w:vAlign w:val="center"/>
          </w:tcPr>
          <w:p w14:paraId="6F4970E4" w14:textId="4B246237" w:rsidR="00224AFF" w:rsidRPr="001D36A3" w:rsidRDefault="00B475C9" w:rsidP="008E5C73">
            <w:pPr>
              <w:keepNext/>
              <w:widowControl w:val="0"/>
              <w:suppressAutoHyphens/>
              <w:spacing w:after="120"/>
              <w:jc w:val="center"/>
              <w:rPr>
                <w:rFonts w:ascii="Times New Roman" w:eastAsia="Times New Roman" w:hAnsi="Times New Roman"/>
                <w:sz w:val="26"/>
                <w:szCs w:val="26"/>
              </w:rPr>
            </w:pPr>
            <w:r>
              <w:rPr>
                <w:rFonts w:ascii="Times New Roman" w:eastAsia="Times New Roman" w:hAnsi="Times New Roman"/>
                <w:sz w:val="26"/>
                <w:szCs w:val="26"/>
              </w:rPr>
              <w:t>4</w:t>
            </w:r>
          </w:p>
        </w:tc>
        <w:tc>
          <w:tcPr>
            <w:tcW w:w="6060" w:type="dxa"/>
            <w:tcBorders>
              <w:top w:val="single" w:sz="4" w:space="0" w:color="auto"/>
              <w:left w:val="single" w:sz="4" w:space="0" w:color="auto"/>
              <w:bottom w:val="single" w:sz="4" w:space="0" w:color="auto"/>
              <w:right w:val="single" w:sz="4" w:space="0" w:color="auto"/>
            </w:tcBorders>
            <w:vAlign w:val="center"/>
          </w:tcPr>
          <w:p w14:paraId="6F7CCC91" w14:textId="23E73DBB" w:rsidR="00224AFF" w:rsidRPr="00B475C9" w:rsidRDefault="00B475C9" w:rsidP="00B475C9">
            <w:pPr>
              <w:rPr>
                <w:rFonts w:ascii="Times New Roman" w:eastAsia="Times New Roman" w:hAnsi="Times New Roman" w:cs="Times New Roman"/>
                <w:sz w:val="26"/>
                <w:szCs w:val="26"/>
              </w:rPr>
            </w:pPr>
            <w:r w:rsidRPr="00B475C9">
              <w:rPr>
                <w:rFonts w:ascii="Times New Roman" w:hAnsi="Times New Roman" w:cs="Times New Roman"/>
                <w:bCs/>
                <w:sz w:val="26"/>
                <w:szCs w:val="26"/>
              </w:rPr>
              <w:t>Vệ sinh công nghiệp khu sân vườn</w:t>
            </w:r>
          </w:p>
        </w:tc>
        <w:tc>
          <w:tcPr>
            <w:tcW w:w="1090" w:type="dxa"/>
            <w:tcBorders>
              <w:top w:val="single" w:sz="4" w:space="0" w:color="auto"/>
              <w:left w:val="single" w:sz="4" w:space="0" w:color="auto"/>
              <w:bottom w:val="single" w:sz="4" w:space="0" w:color="auto"/>
              <w:right w:val="single" w:sz="4" w:space="0" w:color="auto"/>
            </w:tcBorders>
            <w:vAlign w:val="center"/>
          </w:tcPr>
          <w:p w14:paraId="21C0CCB1" w14:textId="37140DC0" w:rsidR="00224AFF" w:rsidRPr="001D36A3" w:rsidRDefault="00224AFF" w:rsidP="008E5C73">
            <w:pPr>
              <w:keepNext/>
              <w:widowControl w:val="0"/>
              <w:suppressAutoHyphens/>
              <w:spacing w:after="120"/>
              <w:jc w:val="center"/>
              <w:rPr>
                <w:rFonts w:ascii="Times New Roman" w:eastAsia="Times New Roman" w:hAnsi="Times New Roman"/>
                <w:sz w:val="26"/>
                <w:szCs w:val="26"/>
              </w:rPr>
            </w:pPr>
            <w:r w:rsidRPr="001D36A3">
              <w:rPr>
                <w:rFonts w:ascii="Times New Roman" w:eastAsia="Times New Roman" w:hAnsi="Times New Roman"/>
                <w:sz w:val="26"/>
                <w:szCs w:val="26"/>
              </w:rPr>
              <w:t>m</w:t>
            </w:r>
            <w:r w:rsidRPr="001D36A3">
              <w:rPr>
                <w:rFonts w:ascii="Times New Roman" w:eastAsia="Times New Roman" w:hAnsi="Times New Roman"/>
                <w:sz w:val="26"/>
                <w:szCs w:val="26"/>
                <w:vertAlign w:val="superscript"/>
              </w:rPr>
              <w:t>2</w:t>
            </w:r>
          </w:p>
        </w:tc>
        <w:tc>
          <w:tcPr>
            <w:tcW w:w="1568" w:type="dxa"/>
            <w:tcBorders>
              <w:top w:val="single" w:sz="4" w:space="0" w:color="auto"/>
              <w:left w:val="single" w:sz="4" w:space="0" w:color="auto"/>
              <w:bottom w:val="single" w:sz="4" w:space="0" w:color="auto"/>
              <w:right w:val="single" w:sz="4" w:space="0" w:color="auto"/>
            </w:tcBorders>
            <w:vAlign w:val="center"/>
          </w:tcPr>
          <w:p w14:paraId="7C795912" w14:textId="0A501733" w:rsidR="00224AFF" w:rsidRPr="00B475C9" w:rsidRDefault="00B475C9" w:rsidP="005A5AE0">
            <w:pPr>
              <w:jc w:val="right"/>
              <w:rPr>
                <w:rFonts w:asciiTheme="majorHAnsi" w:eastAsia="Times New Roman" w:hAnsiTheme="majorHAnsi" w:cstheme="majorHAnsi"/>
                <w:sz w:val="26"/>
                <w:szCs w:val="26"/>
              </w:rPr>
            </w:pPr>
            <w:r w:rsidRPr="00B475C9">
              <w:rPr>
                <w:rFonts w:asciiTheme="majorHAnsi" w:hAnsiTheme="majorHAnsi" w:cstheme="majorHAnsi"/>
                <w:bCs/>
                <w:sz w:val="26"/>
                <w:szCs w:val="26"/>
              </w:rPr>
              <w:t>4.403,50</w:t>
            </w:r>
          </w:p>
        </w:tc>
      </w:tr>
      <w:tr w:rsidR="005A5AE0" w14:paraId="42F6092E" w14:textId="77777777" w:rsidTr="00B475C9">
        <w:tc>
          <w:tcPr>
            <w:tcW w:w="708" w:type="dxa"/>
            <w:tcBorders>
              <w:top w:val="single" w:sz="4" w:space="0" w:color="auto"/>
              <w:left w:val="single" w:sz="4" w:space="0" w:color="auto"/>
              <w:bottom w:val="single" w:sz="4" w:space="0" w:color="auto"/>
              <w:right w:val="single" w:sz="4" w:space="0" w:color="auto"/>
            </w:tcBorders>
            <w:vAlign w:val="center"/>
          </w:tcPr>
          <w:p w14:paraId="14CCEB94" w14:textId="18B82A03" w:rsidR="005A5AE0" w:rsidRDefault="005A5AE0" w:rsidP="005A5AE0">
            <w:pPr>
              <w:keepNext/>
              <w:widowControl w:val="0"/>
              <w:suppressAutoHyphens/>
              <w:spacing w:after="120"/>
              <w:jc w:val="center"/>
              <w:rPr>
                <w:rFonts w:ascii="Times New Roman" w:eastAsia="Times New Roman" w:hAnsi="Times New Roman"/>
                <w:sz w:val="26"/>
                <w:szCs w:val="26"/>
              </w:rPr>
            </w:pPr>
            <w:r>
              <w:rPr>
                <w:rFonts w:ascii="Times New Roman" w:eastAsia="Times New Roman" w:hAnsi="Times New Roman"/>
                <w:sz w:val="26"/>
                <w:szCs w:val="26"/>
              </w:rPr>
              <w:t>5</w:t>
            </w:r>
          </w:p>
        </w:tc>
        <w:tc>
          <w:tcPr>
            <w:tcW w:w="6060" w:type="dxa"/>
            <w:tcBorders>
              <w:top w:val="single" w:sz="4" w:space="0" w:color="auto"/>
              <w:left w:val="single" w:sz="4" w:space="0" w:color="auto"/>
              <w:bottom w:val="single" w:sz="4" w:space="0" w:color="auto"/>
              <w:right w:val="single" w:sz="4" w:space="0" w:color="auto"/>
            </w:tcBorders>
            <w:vAlign w:val="center"/>
          </w:tcPr>
          <w:p w14:paraId="147644D1" w14:textId="2DA68CA7" w:rsidR="005A5AE0" w:rsidRPr="00B475C9" w:rsidRDefault="005A5AE0" w:rsidP="005A5AE0">
            <w:pPr>
              <w:rPr>
                <w:rFonts w:ascii="Times New Roman" w:hAnsi="Times New Roman" w:cs="Times New Roman"/>
                <w:bCs/>
                <w:sz w:val="26"/>
                <w:szCs w:val="26"/>
              </w:rPr>
            </w:pPr>
            <w:r w:rsidRPr="005A5AE0">
              <w:rPr>
                <w:rFonts w:ascii="Times New Roman" w:hAnsi="Times New Roman" w:cs="Times New Roman"/>
                <w:bCs/>
                <w:sz w:val="26"/>
                <w:szCs w:val="26"/>
              </w:rPr>
              <w:t>Vệ sinh công nghiệp khu nhà cải tạo</w:t>
            </w:r>
          </w:p>
        </w:tc>
        <w:tc>
          <w:tcPr>
            <w:tcW w:w="1090" w:type="dxa"/>
            <w:tcBorders>
              <w:top w:val="single" w:sz="4" w:space="0" w:color="auto"/>
              <w:left w:val="single" w:sz="4" w:space="0" w:color="auto"/>
              <w:bottom w:val="single" w:sz="4" w:space="0" w:color="auto"/>
              <w:right w:val="single" w:sz="4" w:space="0" w:color="auto"/>
            </w:tcBorders>
            <w:vAlign w:val="center"/>
          </w:tcPr>
          <w:p w14:paraId="183AB44F" w14:textId="3E1FAB47" w:rsidR="005A5AE0" w:rsidRPr="001D36A3" w:rsidRDefault="005A5AE0" w:rsidP="005A5AE0">
            <w:pPr>
              <w:keepNext/>
              <w:widowControl w:val="0"/>
              <w:suppressAutoHyphens/>
              <w:spacing w:after="120"/>
              <w:jc w:val="center"/>
              <w:rPr>
                <w:rFonts w:ascii="Times New Roman" w:eastAsia="Times New Roman" w:hAnsi="Times New Roman"/>
                <w:sz w:val="26"/>
                <w:szCs w:val="26"/>
              </w:rPr>
            </w:pPr>
            <w:r w:rsidRPr="001D36A3">
              <w:rPr>
                <w:rFonts w:ascii="Times New Roman" w:eastAsia="Times New Roman" w:hAnsi="Times New Roman"/>
                <w:sz w:val="26"/>
                <w:szCs w:val="26"/>
              </w:rPr>
              <w:t>m</w:t>
            </w:r>
            <w:r w:rsidRPr="001D36A3">
              <w:rPr>
                <w:rFonts w:ascii="Times New Roman" w:eastAsia="Times New Roman" w:hAnsi="Times New Roman"/>
                <w:sz w:val="26"/>
                <w:szCs w:val="26"/>
                <w:vertAlign w:val="superscript"/>
              </w:rPr>
              <w:t>2</w:t>
            </w:r>
          </w:p>
        </w:tc>
        <w:tc>
          <w:tcPr>
            <w:tcW w:w="1568" w:type="dxa"/>
            <w:tcBorders>
              <w:top w:val="single" w:sz="4" w:space="0" w:color="auto"/>
              <w:left w:val="single" w:sz="4" w:space="0" w:color="auto"/>
              <w:bottom w:val="single" w:sz="4" w:space="0" w:color="auto"/>
              <w:right w:val="single" w:sz="4" w:space="0" w:color="auto"/>
            </w:tcBorders>
            <w:vAlign w:val="center"/>
          </w:tcPr>
          <w:p w14:paraId="1F23FEE3" w14:textId="4AD9B4DE" w:rsidR="005A5AE0" w:rsidRPr="00B475C9" w:rsidRDefault="005A5AE0" w:rsidP="005A5AE0">
            <w:pPr>
              <w:jc w:val="right"/>
              <w:rPr>
                <w:rFonts w:asciiTheme="majorHAnsi" w:hAnsiTheme="majorHAnsi" w:cstheme="majorHAnsi"/>
                <w:bCs/>
                <w:sz w:val="26"/>
                <w:szCs w:val="26"/>
              </w:rPr>
            </w:pPr>
            <w:r>
              <w:rPr>
                <w:rFonts w:asciiTheme="majorHAnsi" w:hAnsiTheme="majorHAnsi" w:cstheme="majorHAnsi"/>
                <w:bCs/>
                <w:sz w:val="26"/>
                <w:szCs w:val="26"/>
              </w:rPr>
              <w:t>600,00</w:t>
            </w:r>
          </w:p>
        </w:tc>
      </w:tr>
    </w:tbl>
    <w:p w14:paraId="0DB08045" w14:textId="77777777" w:rsidR="00B475C9" w:rsidRDefault="00B475C9" w:rsidP="00AB1DEE">
      <w:pPr>
        <w:widowControl w:val="0"/>
        <w:spacing w:before="60" w:after="60" w:line="252" w:lineRule="auto"/>
        <w:jc w:val="both"/>
        <w:rPr>
          <w:rFonts w:asciiTheme="majorHAnsi" w:hAnsiTheme="majorHAnsi" w:cstheme="majorHAnsi"/>
          <w:sz w:val="26"/>
          <w:szCs w:val="26"/>
        </w:rPr>
      </w:pPr>
    </w:p>
    <w:p w14:paraId="6D4955FC" w14:textId="3D1EA3AA" w:rsidR="00AB1DEE" w:rsidRDefault="00AB1DEE" w:rsidP="00AB1DEE">
      <w:pPr>
        <w:widowControl w:val="0"/>
        <w:spacing w:before="60" w:after="60" w:line="252" w:lineRule="auto"/>
        <w:jc w:val="both"/>
        <w:rPr>
          <w:rFonts w:asciiTheme="majorHAnsi" w:hAnsiTheme="majorHAnsi" w:cstheme="majorHAnsi"/>
          <w:sz w:val="26"/>
          <w:szCs w:val="26"/>
        </w:rPr>
      </w:pPr>
      <w:r>
        <w:rPr>
          <w:rFonts w:asciiTheme="majorHAnsi" w:hAnsiTheme="majorHAnsi" w:cstheme="majorHAnsi"/>
          <w:sz w:val="26"/>
          <w:szCs w:val="26"/>
        </w:rPr>
        <w:t>Khối lượng (m</w:t>
      </w:r>
      <w:r w:rsidRPr="00A455ED">
        <w:rPr>
          <w:rFonts w:asciiTheme="majorHAnsi" w:hAnsiTheme="majorHAnsi" w:cstheme="majorHAnsi"/>
          <w:sz w:val="26"/>
          <w:szCs w:val="26"/>
          <w:vertAlign w:val="superscript"/>
        </w:rPr>
        <w:t>2</w:t>
      </w:r>
      <w:r>
        <w:rPr>
          <w:rFonts w:asciiTheme="majorHAnsi" w:hAnsiTheme="majorHAnsi" w:cstheme="majorHAnsi"/>
          <w:sz w:val="26"/>
          <w:szCs w:val="26"/>
        </w:rPr>
        <w:t>) công việc của thư mời chào giá được tính như sau: Các tầng</w:t>
      </w:r>
      <w:r w:rsidRPr="00F33A48">
        <w:rPr>
          <w:rFonts w:asciiTheme="majorHAnsi" w:hAnsiTheme="majorHAnsi" w:cstheme="majorHAnsi"/>
          <w:sz w:val="26"/>
          <w:szCs w:val="26"/>
        </w:rPr>
        <w:t xml:space="preserve"> tính theo diện tích phủ bì sàn xây dựng trừ đi diện tích hộp kỹ thuật, </w:t>
      </w:r>
      <w:r>
        <w:rPr>
          <w:rFonts w:asciiTheme="majorHAnsi" w:hAnsiTheme="majorHAnsi" w:cstheme="majorHAnsi"/>
          <w:sz w:val="26"/>
          <w:szCs w:val="26"/>
        </w:rPr>
        <w:t xml:space="preserve">phủ bì </w:t>
      </w:r>
      <w:r w:rsidRPr="00F33A48">
        <w:rPr>
          <w:rFonts w:asciiTheme="majorHAnsi" w:hAnsiTheme="majorHAnsi" w:cstheme="majorHAnsi"/>
          <w:sz w:val="26"/>
          <w:szCs w:val="26"/>
        </w:rPr>
        <w:t>buồng thang máy.</w:t>
      </w:r>
    </w:p>
    <w:p w14:paraId="317483B5" w14:textId="77777777" w:rsidR="00AB1DEE" w:rsidRPr="00AB1DEE" w:rsidRDefault="00AB1DEE" w:rsidP="00AB1DEE">
      <w:pPr>
        <w:widowControl w:val="0"/>
        <w:spacing w:before="60" w:after="60" w:line="252" w:lineRule="auto"/>
        <w:jc w:val="both"/>
        <w:rPr>
          <w:rFonts w:asciiTheme="majorHAnsi" w:hAnsiTheme="majorHAnsi" w:cstheme="majorHAnsi"/>
          <w:b/>
          <w:sz w:val="26"/>
          <w:szCs w:val="26"/>
        </w:rPr>
      </w:pPr>
      <w:r w:rsidRPr="00AB1DEE">
        <w:rPr>
          <w:rFonts w:asciiTheme="majorHAnsi" w:hAnsiTheme="majorHAnsi" w:cstheme="majorHAnsi"/>
          <w:b/>
          <w:sz w:val="26"/>
          <w:szCs w:val="26"/>
        </w:rPr>
        <w:t>2.2. Phạm vi công việc:</w:t>
      </w:r>
    </w:p>
    <w:p w14:paraId="5DED849A" w14:textId="77777777" w:rsidR="00AB1DEE" w:rsidRPr="00AB1DEE" w:rsidRDefault="00AB1DEE" w:rsidP="00AB1DEE">
      <w:pPr>
        <w:spacing w:before="60" w:after="60" w:line="252" w:lineRule="auto"/>
        <w:jc w:val="both"/>
        <w:rPr>
          <w:rFonts w:asciiTheme="majorHAnsi" w:eastAsia="Batang" w:hAnsiTheme="majorHAnsi" w:cstheme="majorHAnsi"/>
          <w:sz w:val="26"/>
          <w:szCs w:val="26"/>
        </w:rPr>
      </w:pPr>
      <w:r w:rsidRPr="00AB1DEE">
        <w:rPr>
          <w:rFonts w:asciiTheme="majorHAnsi" w:eastAsia="Batang" w:hAnsiTheme="majorHAnsi" w:cstheme="majorHAnsi"/>
          <w:sz w:val="26"/>
          <w:szCs w:val="26"/>
        </w:rPr>
        <w:t>Bao gồm các công việc cụ thể, như sau:</w:t>
      </w:r>
    </w:p>
    <w:p w14:paraId="7C04FD94" w14:textId="77777777" w:rsidR="00A4306F" w:rsidRPr="00A4306F" w:rsidRDefault="00A4306F" w:rsidP="00A4306F">
      <w:pPr>
        <w:widowControl w:val="0"/>
        <w:numPr>
          <w:ilvl w:val="0"/>
          <w:numId w:val="31"/>
        </w:numPr>
        <w:tabs>
          <w:tab w:val="clear" w:pos="360"/>
          <w:tab w:val="num" w:pos="567"/>
        </w:tabs>
        <w:spacing w:before="60" w:after="60" w:line="252" w:lineRule="auto"/>
        <w:ind w:left="567" w:hanging="283"/>
        <w:jc w:val="both"/>
        <w:rPr>
          <w:rFonts w:asciiTheme="majorHAnsi" w:hAnsiTheme="majorHAnsi" w:cstheme="majorHAnsi"/>
          <w:sz w:val="26"/>
          <w:szCs w:val="26"/>
        </w:rPr>
      </w:pPr>
      <w:r w:rsidRPr="00A4306F">
        <w:rPr>
          <w:rFonts w:asciiTheme="majorHAnsi" w:hAnsiTheme="majorHAnsi" w:cstheme="majorHAnsi"/>
          <w:sz w:val="26"/>
          <w:szCs w:val="26"/>
        </w:rPr>
        <w:t>Vệ sinh khu vực sàn đá, sàn gỗ: Tẩy các vết bẩn, keo bám trên bề mặt sàn và làm sạch sàn bằng hóa chất và máy móc chuyên đánh sàn;</w:t>
      </w:r>
    </w:p>
    <w:p w14:paraId="66811DB6" w14:textId="77777777" w:rsidR="00A4306F" w:rsidRPr="00A4306F" w:rsidRDefault="00A4306F" w:rsidP="00A4306F">
      <w:pPr>
        <w:widowControl w:val="0"/>
        <w:numPr>
          <w:ilvl w:val="0"/>
          <w:numId w:val="31"/>
        </w:numPr>
        <w:tabs>
          <w:tab w:val="clear" w:pos="360"/>
          <w:tab w:val="num" w:pos="567"/>
        </w:tabs>
        <w:spacing w:before="60" w:after="60" w:line="252" w:lineRule="auto"/>
        <w:ind w:left="567" w:hanging="283"/>
        <w:jc w:val="both"/>
        <w:rPr>
          <w:rFonts w:asciiTheme="majorHAnsi" w:hAnsiTheme="majorHAnsi" w:cstheme="majorHAnsi"/>
          <w:sz w:val="26"/>
          <w:szCs w:val="26"/>
        </w:rPr>
      </w:pPr>
      <w:r w:rsidRPr="00A4306F">
        <w:rPr>
          <w:rFonts w:asciiTheme="majorHAnsi" w:hAnsiTheme="majorHAnsi" w:cstheme="majorHAnsi"/>
          <w:sz w:val="26"/>
          <w:szCs w:val="26"/>
        </w:rPr>
        <w:t>Vệ sinh khu vực lan can, ban công: Vệ sinh bụi bẩn, keo sơn bám trên bề mặt sàn và lau chùi vệ sinh tay vịn lan can bằng hóa chất và dụng cụ chuyên dụng;</w:t>
      </w:r>
    </w:p>
    <w:p w14:paraId="025DAE35" w14:textId="77777777" w:rsidR="00A4306F" w:rsidRPr="00A4306F" w:rsidRDefault="00A4306F" w:rsidP="00A4306F">
      <w:pPr>
        <w:widowControl w:val="0"/>
        <w:numPr>
          <w:ilvl w:val="0"/>
          <w:numId w:val="31"/>
        </w:numPr>
        <w:tabs>
          <w:tab w:val="clear" w:pos="360"/>
          <w:tab w:val="num" w:pos="567"/>
        </w:tabs>
        <w:spacing w:before="60" w:after="60" w:line="252" w:lineRule="auto"/>
        <w:ind w:left="567" w:hanging="283"/>
        <w:jc w:val="both"/>
        <w:rPr>
          <w:rFonts w:asciiTheme="majorHAnsi" w:hAnsiTheme="majorHAnsi" w:cstheme="majorHAnsi"/>
          <w:sz w:val="26"/>
          <w:szCs w:val="26"/>
        </w:rPr>
      </w:pPr>
      <w:r w:rsidRPr="00A4306F">
        <w:rPr>
          <w:rFonts w:asciiTheme="majorHAnsi" w:hAnsiTheme="majorHAnsi" w:cstheme="majorHAnsi"/>
          <w:sz w:val="26"/>
          <w:szCs w:val="26"/>
        </w:rPr>
        <w:t>Vệ sinh kính bên trong tòa nhà: Vệ sinh bụi bẩn, keo sơn bám trên bề mặt kính, khung kính bằng hóa chất và dụng cụ chuyên dụng;</w:t>
      </w:r>
    </w:p>
    <w:p w14:paraId="5EF0C79F" w14:textId="77777777" w:rsidR="00A4306F" w:rsidRPr="00A4306F" w:rsidRDefault="00A4306F" w:rsidP="00A4306F">
      <w:pPr>
        <w:widowControl w:val="0"/>
        <w:numPr>
          <w:ilvl w:val="0"/>
          <w:numId w:val="31"/>
        </w:numPr>
        <w:tabs>
          <w:tab w:val="clear" w:pos="360"/>
          <w:tab w:val="num" w:pos="567"/>
        </w:tabs>
        <w:spacing w:before="60" w:after="60" w:line="252" w:lineRule="auto"/>
        <w:ind w:left="567" w:hanging="283"/>
        <w:jc w:val="both"/>
        <w:rPr>
          <w:rFonts w:asciiTheme="majorHAnsi" w:hAnsiTheme="majorHAnsi" w:cstheme="majorHAnsi"/>
          <w:sz w:val="26"/>
          <w:szCs w:val="26"/>
        </w:rPr>
      </w:pPr>
      <w:r w:rsidRPr="00A4306F">
        <w:rPr>
          <w:rFonts w:asciiTheme="majorHAnsi" w:hAnsiTheme="majorHAnsi" w:cstheme="majorHAnsi"/>
          <w:sz w:val="26"/>
          <w:szCs w:val="26"/>
        </w:rPr>
        <w:t xml:space="preserve">Vệ sinh khu vực nhà bếp: Vệ sinh bụi bẩn, keo sơn bám trên bề mặt bếp và tủ bếp </w:t>
      </w:r>
      <w:r w:rsidRPr="00A4306F">
        <w:rPr>
          <w:rFonts w:asciiTheme="majorHAnsi" w:hAnsiTheme="majorHAnsi" w:cstheme="majorHAnsi"/>
          <w:sz w:val="26"/>
          <w:szCs w:val="26"/>
        </w:rPr>
        <w:lastRenderedPageBreak/>
        <w:t>bằng hóa chất và dụng cụ chuyên dụng;</w:t>
      </w:r>
    </w:p>
    <w:p w14:paraId="56270A96" w14:textId="77777777" w:rsidR="00A4306F" w:rsidRPr="00A4306F" w:rsidRDefault="00A4306F" w:rsidP="00A4306F">
      <w:pPr>
        <w:widowControl w:val="0"/>
        <w:numPr>
          <w:ilvl w:val="0"/>
          <w:numId w:val="31"/>
        </w:numPr>
        <w:tabs>
          <w:tab w:val="clear" w:pos="360"/>
          <w:tab w:val="num" w:pos="567"/>
        </w:tabs>
        <w:spacing w:before="60" w:after="60" w:line="252" w:lineRule="auto"/>
        <w:ind w:left="567" w:hanging="283"/>
        <w:jc w:val="both"/>
        <w:rPr>
          <w:rFonts w:asciiTheme="majorHAnsi" w:hAnsiTheme="majorHAnsi" w:cstheme="majorHAnsi"/>
          <w:sz w:val="26"/>
          <w:szCs w:val="26"/>
        </w:rPr>
      </w:pPr>
      <w:r w:rsidRPr="00A4306F">
        <w:rPr>
          <w:rFonts w:asciiTheme="majorHAnsi" w:hAnsiTheme="majorHAnsi" w:cstheme="majorHAnsi"/>
          <w:sz w:val="26"/>
          <w:szCs w:val="26"/>
        </w:rPr>
        <w:t>Vệ sinh cửa gỗ ra vào các phòng: Lau chùi vệ sinh các vết bẩn, keo sơn bám trên cánh cửa bằng hóa chất và dụng cụ chuyên dụng;</w:t>
      </w:r>
    </w:p>
    <w:p w14:paraId="32CDF595" w14:textId="77777777" w:rsidR="00A4306F" w:rsidRPr="00A4306F" w:rsidRDefault="00A4306F" w:rsidP="00A4306F">
      <w:pPr>
        <w:widowControl w:val="0"/>
        <w:numPr>
          <w:ilvl w:val="0"/>
          <w:numId w:val="31"/>
        </w:numPr>
        <w:tabs>
          <w:tab w:val="clear" w:pos="360"/>
          <w:tab w:val="num" w:pos="567"/>
        </w:tabs>
        <w:spacing w:before="60" w:after="60" w:line="252" w:lineRule="auto"/>
        <w:ind w:left="567" w:hanging="283"/>
        <w:jc w:val="both"/>
        <w:rPr>
          <w:rFonts w:asciiTheme="majorHAnsi" w:hAnsiTheme="majorHAnsi" w:cstheme="majorHAnsi"/>
          <w:sz w:val="26"/>
          <w:szCs w:val="26"/>
        </w:rPr>
      </w:pPr>
      <w:r w:rsidRPr="00A4306F">
        <w:rPr>
          <w:rFonts w:asciiTheme="majorHAnsi" w:hAnsiTheme="majorHAnsi" w:cstheme="majorHAnsi"/>
          <w:sz w:val="26"/>
          <w:szCs w:val="26"/>
        </w:rPr>
        <w:t>Vệ sinh hành lang chung và cầu thang bộ: Lau chùi vệ sinh các vết bẩn, keo sơn bám trên sàn,</w:t>
      </w:r>
      <w:r w:rsidR="000C4C1C">
        <w:rPr>
          <w:rFonts w:asciiTheme="majorHAnsi" w:hAnsiTheme="majorHAnsi" w:cstheme="majorHAnsi"/>
          <w:sz w:val="26"/>
          <w:szCs w:val="26"/>
        </w:rPr>
        <w:t xml:space="preserve"> cánh cửa thép các loại,</w:t>
      </w:r>
      <w:r w:rsidRPr="00A4306F">
        <w:rPr>
          <w:rFonts w:asciiTheme="majorHAnsi" w:hAnsiTheme="majorHAnsi" w:cstheme="majorHAnsi"/>
          <w:sz w:val="26"/>
          <w:szCs w:val="26"/>
        </w:rPr>
        <w:t xml:space="preserve"> vệ sinh bậc cầu thang và lan can tay vịn cầu thang bằng hóa chất và dụng cụ chuyên dụng;</w:t>
      </w:r>
    </w:p>
    <w:p w14:paraId="22532DD9" w14:textId="77777777" w:rsidR="00A4306F" w:rsidRPr="00A4306F" w:rsidRDefault="00A4306F" w:rsidP="00A4306F">
      <w:pPr>
        <w:widowControl w:val="0"/>
        <w:numPr>
          <w:ilvl w:val="0"/>
          <w:numId w:val="31"/>
        </w:numPr>
        <w:tabs>
          <w:tab w:val="clear" w:pos="360"/>
          <w:tab w:val="num" w:pos="567"/>
        </w:tabs>
        <w:spacing w:before="60" w:after="60" w:line="252" w:lineRule="auto"/>
        <w:ind w:left="567" w:hanging="283"/>
        <w:jc w:val="both"/>
        <w:rPr>
          <w:rFonts w:asciiTheme="majorHAnsi" w:hAnsiTheme="majorHAnsi" w:cstheme="majorHAnsi"/>
          <w:sz w:val="26"/>
          <w:szCs w:val="26"/>
        </w:rPr>
      </w:pPr>
      <w:r w:rsidRPr="00A4306F">
        <w:rPr>
          <w:rFonts w:asciiTheme="majorHAnsi" w:hAnsiTheme="majorHAnsi" w:cstheme="majorHAnsi"/>
          <w:sz w:val="26"/>
          <w:szCs w:val="26"/>
        </w:rPr>
        <w:t>Vệ sinh đá ốp cửa thang máy: Lau chùi vệ sinh các vết bụi bẩn, keo sơn bám trên mặt đá ốp bằng hóa chất và dụng cụ chuyên dụng;</w:t>
      </w:r>
    </w:p>
    <w:p w14:paraId="6C1293B4" w14:textId="77777777" w:rsidR="00A4306F" w:rsidRPr="00A4306F" w:rsidRDefault="00A4306F" w:rsidP="00A4306F">
      <w:pPr>
        <w:widowControl w:val="0"/>
        <w:numPr>
          <w:ilvl w:val="0"/>
          <w:numId w:val="31"/>
        </w:numPr>
        <w:tabs>
          <w:tab w:val="clear" w:pos="360"/>
          <w:tab w:val="num" w:pos="567"/>
        </w:tabs>
        <w:spacing w:before="60" w:after="60" w:line="252" w:lineRule="auto"/>
        <w:ind w:left="567" w:hanging="283"/>
        <w:jc w:val="both"/>
        <w:rPr>
          <w:rFonts w:asciiTheme="majorHAnsi" w:hAnsiTheme="majorHAnsi" w:cstheme="majorHAnsi"/>
          <w:sz w:val="26"/>
          <w:szCs w:val="26"/>
        </w:rPr>
      </w:pPr>
      <w:r w:rsidRPr="00A4306F">
        <w:rPr>
          <w:rFonts w:asciiTheme="majorHAnsi" w:hAnsiTheme="majorHAnsi" w:cstheme="majorHAnsi"/>
          <w:sz w:val="26"/>
          <w:szCs w:val="26"/>
        </w:rPr>
        <w:t>Vệ sinh cửa vách kính ngăn phòng Vệ sinh bụi bẩn, keo sơn bám trên bề mặt kính, khung kính bằng hóa chất và dụng cụ chuyên dụng;</w:t>
      </w:r>
    </w:p>
    <w:p w14:paraId="1FB9513C" w14:textId="000D666E" w:rsidR="00A4306F" w:rsidRPr="00A4306F" w:rsidRDefault="00A4306F" w:rsidP="00A4306F">
      <w:pPr>
        <w:widowControl w:val="0"/>
        <w:numPr>
          <w:ilvl w:val="0"/>
          <w:numId w:val="31"/>
        </w:numPr>
        <w:tabs>
          <w:tab w:val="clear" w:pos="360"/>
          <w:tab w:val="num" w:pos="567"/>
        </w:tabs>
        <w:spacing w:before="60" w:after="60" w:line="252" w:lineRule="auto"/>
        <w:ind w:left="567" w:hanging="283"/>
        <w:jc w:val="both"/>
        <w:rPr>
          <w:rFonts w:asciiTheme="majorHAnsi" w:hAnsiTheme="majorHAnsi" w:cstheme="majorHAnsi"/>
          <w:sz w:val="26"/>
          <w:szCs w:val="26"/>
        </w:rPr>
      </w:pPr>
      <w:r w:rsidRPr="00A4306F">
        <w:rPr>
          <w:rFonts w:asciiTheme="majorHAnsi" w:hAnsiTheme="majorHAnsi" w:cstheme="majorHAnsi"/>
          <w:sz w:val="26"/>
          <w:szCs w:val="26"/>
        </w:rPr>
        <w:t xml:space="preserve">Vệ sinh toàn bộ khu vực vệ sinh: Vệ sinh tẩy các vết bẩn bám trên bề mặt sàn, đá ốp tường bằng hóa chất chuyên dụng và vệ sinh cọ rửa bồn cầu, bồn tiểu, bồn tắm, bồn rửa mặt, vách ngăn, </w:t>
      </w:r>
      <w:r w:rsidR="00B64C49">
        <w:rPr>
          <w:rFonts w:asciiTheme="majorHAnsi" w:hAnsiTheme="majorHAnsi" w:cstheme="majorHAnsi"/>
          <w:sz w:val="26"/>
          <w:szCs w:val="26"/>
        </w:rPr>
        <w:t xml:space="preserve">vách kính tắm, </w:t>
      </w:r>
      <w:r w:rsidRPr="00A4306F">
        <w:rPr>
          <w:rFonts w:asciiTheme="majorHAnsi" w:hAnsiTheme="majorHAnsi" w:cstheme="majorHAnsi"/>
          <w:sz w:val="26"/>
          <w:szCs w:val="26"/>
        </w:rPr>
        <w:t>gương.</w:t>
      </w:r>
    </w:p>
    <w:p w14:paraId="55BC905F" w14:textId="77777777" w:rsidR="00A4306F" w:rsidRDefault="00A4306F" w:rsidP="00A4306F">
      <w:pPr>
        <w:widowControl w:val="0"/>
        <w:numPr>
          <w:ilvl w:val="0"/>
          <w:numId w:val="31"/>
        </w:numPr>
        <w:tabs>
          <w:tab w:val="clear" w:pos="360"/>
          <w:tab w:val="num" w:pos="567"/>
        </w:tabs>
        <w:spacing w:before="60" w:after="60" w:line="252" w:lineRule="auto"/>
        <w:ind w:left="567" w:hanging="283"/>
        <w:jc w:val="both"/>
        <w:rPr>
          <w:rFonts w:asciiTheme="majorHAnsi" w:hAnsiTheme="majorHAnsi" w:cstheme="majorHAnsi"/>
          <w:sz w:val="26"/>
          <w:szCs w:val="26"/>
        </w:rPr>
      </w:pPr>
      <w:r w:rsidRPr="00A4306F">
        <w:rPr>
          <w:rFonts w:asciiTheme="majorHAnsi" w:hAnsiTheme="majorHAnsi" w:cstheme="majorHAnsi"/>
          <w:sz w:val="26"/>
          <w:szCs w:val="26"/>
        </w:rPr>
        <w:t>Vệ sinh khác: Vệ sinh hệ thống điện ổ cắm, công tắc, bóng đèn, bảng điện, quạt thông gió, cửa chống cháy, hộp cứu hỏa.</w:t>
      </w:r>
    </w:p>
    <w:p w14:paraId="527943E1" w14:textId="71265369" w:rsidR="00B64C49" w:rsidRPr="001D36A3" w:rsidRDefault="00B64C49" w:rsidP="00A4306F">
      <w:pPr>
        <w:widowControl w:val="0"/>
        <w:numPr>
          <w:ilvl w:val="0"/>
          <w:numId w:val="31"/>
        </w:numPr>
        <w:tabs>
          <w:tab w:val="clear" w:pos="360"/>
          <w:tab w:val="num" w:pos="567"/>
        </w:tabs>
        <w:spacing w:before="60" w:after="60" w:line="252" w:lineRule="auto"/>
        <w:ind w:left="567" w:hanging="283"/>
        <w:jc w:val="both"/>
        <w:rPr>
          <w:rFonts w:asciiTheme="majorHAnsi" w:hAnsiTheme="majorHAnsi" w:cstheme="majorHAnsi"/>
          <w:sz w:val="26"/>
          <w:szCs w:val="26"/>
        </w:rPr>
      </w:pPr>
      <w:r w:rsidRPr="001D36A3">
        <w:rPr>
          <w:rFonts w:asciiTheme="majorHAnsi" w:hAnsiTheme="majorHAnsi" w:cstheme="majorHAnsi"/>
          <w:sz w:val="26"/>
          <w:szCs w:val="26"/>
        </w:rPr>
        <w:t>Vệ sinh sân vườn: Quét dọn, xịt nước rửa bề mặt sân, đá ốp tường bồn hoa.</w:t>
      </w:r>
    </w:p>
    <w:p w14:paraId="73557C8D" w14:textId="251CFCB1" w:rsidR="0073120D" w:rsidRPr="001D3734" w:rsidRDefault="00B475C9" w:rsidP="001D3734">
      <w:pPr>
        <w:spacing w:before="60" w:after="60" w:line="252" w:lineRule="auto"/>
        <w:jc w:val="both"/>
        <w:rPr>
          <w:rFonts w:asciiTheme="majorHAnsi" w:eastAsia="Batang" w:hAnsiTheme="majorHAnsi" w:cstheme="majorHAnsi"/>
          <w:sz w:val="26"/>
          <w:szCs w:val="26"/>
        </w:rPr>
      </w:pPr>
      <w:r>
        <w:rPr>
          <w:rFonts w:asciiTheme="majorHAnsi" w:eastAsia="Batang" w:hAnsiTheme="majorHAnsi" w:cstheme="majorHAnsi"/>
          <w:sz w:val="26"/>
          <w:szCs w:val="26"/>
        </w:rPr>
        <w:t xml:space="preserve">    </w:t>
      </w:r>
      <w:r w:rsidR="001D3734" w:rsidRPr="001D3734">
        <w:rPr>
          <w:rFonts w:asciiTheme="majorHAnsi" w:eastAsia="Batang" w:hAnsiTheme="majorHAnsi" w:cstheme="majorHAnsi"/>
          <w:sz w:val="26"/>
          <w:szCs w:val="26"/>
        </w:rPr>
        <w:t>Không bao gồm: Vệ sinh lại sau khi các Nhà thầu thi công tại công trình thực hiện công tác sửa chữa, trám vá theo yêu cầu của Chủ đầu tư hoặc Chủ nhà mà trước đó bên B đã vệ sinh sạch sẽ.</w:t>
      </w:r>
    </w:p>
    <w:p w14:paraId="31981CA4" w14:textId="77777777" w:rsidR="00B216C4" w:rsidRPr="00EC1FF5" w:rsidRDefault="001D3734" w:rsidP="00787F0C">
      <w:pPr>
        <w:keepNext/>
        <w:widowControl w:val="0"/>
        <w:spacing w:after="120"/>
        <w:jc w:val="both"/>
        <w:rPr>
          <w:rFonts w:asciiTheme="majorHAnsi" w:hAnsiTheme="majorHAnsi" w:cstheme="majorHAnsi"/>
          <w:b/>
          <w:bCs/>
          <w:sz w:val="26"/>
          <w:szCs w:val="26"/>
          <w:lang w:val="pl-PL"/>
        </w:rPr>
      </w:pPr>
      <w:r>
        <w:rPr>
          <w:rFonts w:asciiTheme="majorHAnsi" w:hAnsiTheme="majorHAnsi" w:cstheme="majorHAnsi"/>
          <w:b/>
          <w:bCs/>
          <w:sz w:val="26"/>
          <w:szCs w:val="26"/>
          <w:lang w:val="pl-PL"/>
        </w:rPr>
        <w:t>2.3. Tiến độ vệ sinh công nghiệp</w:t>
      </w:r>
    </w:p>
    <w:p w14:paraId="338F9D51" w14:textId="657C914F" w:rsidR="00B216C4" w:rsidRPr="00A90EED" w:rsidRDefault="002B73D7" w:rsidP="00787F0C">
      <w:pPr>
        <w:keepNext/>
        <w:widowControl w:val="0"/>
        <w:spacing w:after="120"/>
        <w:jc w:val="both"/>
        <w:rPr>
          <w:rFonts w:asciiTheme="majorHAnsi" w:hAnsiTheme="majorHAnsi" w:cstheme="majorHAnsi"/>
          <w:bCs/>
          <w:sz w:val="26"/>
          <w:szCs w:val="26"/>
          <w:lang w:val="pl-PL"/>
        </w:rPr>
      </w:pPr>
      <w:r>
        <w:rPr>
          <w:rFonts w:asciiTheme="majorHAnsi" w:hAnsiTheme="majorHAnsi" w:cstheme="majorHAnsi"/>
          <w:bCs/>
          <w:sz w:val="26"/>
          <w:szCs w:val="26"/>
          <w:lang w:val="pl-PL"/>
        </w:rPr>
        <w:t xml:space="preserve">- </w:t>
      </w:r>
      <w:r w:rsidR="001D3734" w:rsidRPr="00A90EED">
        <w:rPr>
          <w:rFonts w:asciiTheme="majorHAnsi" w:hAnsiTheme="majorHAnsi" w:cstheme="majorHAnsi"/>
          <w:bCs/>
          <w:sz w:val="26"/>
          <w:szCs w:val="26"/>
          <w:lang w:val="pl-PL"/>
        </w:rPr>
        <w:t xml:space="preserve">Tiến độ vệ sinh công nghiệp </w:t>
      </w:r>
      <w:r w:rsidRPr="00A90EED">
        <w:rPr>
          <w:rFonts w:asciiTheme="majorHAnsi" w:hAnsiTheme="majorHAnsi" w:cstheme="majorHAnsi"/>
          <w:bCs/>
          <w:sz w:val="26"/>
          <w:szCs w:val="26"/>
          <w:lang w:val="pl-PL"/>
        </w:rPr>
        <w:t xml:space="preserve">giai đoạn 1 </w:t>
      </w:r>
      <w:r w:rsidR="00B216C4" w:rsidRPr="00A90EED">
        <w:rPr>
          <w:rFonts w:asciiTheme="majorHAnsi" w:hAnsiTheme="majorHAnsi" w:cstheme="majorHAnsi"/>
          <w:bCs/>
          <w:sz w:val="26"/>
          <w:szCs w:val="26"/>
          <w:lang w:val="pl-PL"/>
        </w:rPr>
        <w:t xml:space="preserve">tại </w:t>
      </w:r>
      <w:r w:rsidRPr="00A90EED">
        <w:rPr>
          <w:rFonts w:asciiTheme="majorHAnsi" w:hAnsiTheme="majorHAnsi" w:cstheme="majorHAnsi"/>
          <w:bCs/>
          <w:sz w:val="26"/>
          <w:szCs w:val="26"/>
          <w:lang w:val="pl-PL"/>
        </w:rPr>
        <w:t>dự án</w:t>
      </w:r>
      <w:r w:rsidR="00B216C4" w:rsidRPr="00A90EED">
        <w:rPr>
          <w:rFonts w:asciiTheme="majorHAnsi" w:hAnsiTheme="majorHAnsi" w:cstheme="majorHAnsi"/>
          <w:bCs/>
          <w:sz w:val="26"/>
          <w:szCs w:val="26"/>
          <w:lang w:val="pl-PL"/>
        </w:rPr>
        <w:t xml:space="preserve"> là </w:t>
      </w:r>
      <w:r w:rsidR="004F4D33" w:rsidRPr="00A90EED">
        <w:rPr>
          <w:rFonts w:asciiTheme="majorHAnsi" w:hAnsiTheme="majorHAnsi" w:cstheme="majorHAnsi"/>
          <w:bCs/>
          <w:sz w:val="26"/>
          <w:szCs w:val="26"/>
          <w:lang w:val="pl-PL"/>
        </w:rPr>
        <w:t>4</w:t>
      </w:r>
      <w:r w:rsidR="00B216C4" w:rsidRPr="00A90EED">
        <w:rPr>
          <w:rFonts w:asciiTheme="majorHAnsi" w:hAnsiTheme="majorHAnsi" w:cstheme="majorHAnsi"/>
          <w:b/>
          <w:bCs/>
          <w:sz w:val="26"/>
          <w:szCs w:val="26"/>
          <w:lang w:val="pl-PL"/>
        </w:rPr>
        <w:t xml:space="preserve"> ngày</w:t>
      </w:r>
      <w:r w:rsidR="00B216C4" w:rsidRPr="00A90EED">
        <w:rPr>
          <w:rFonts w:asciiTheme="majorHAnsi" w:hAnsiTheme="majorHAnsi" w:cstheme="majorHAnsi"/>
          <w:bCs/>
          <w:sz w:val="26"/>
          <w:szCs w:val="26"/>
          <w:lang w:val="pl-PL"/>
        </w:rPr>
        <w:t>.</w:t>
      </w:r>
      <w:r w:rsidR="00F70A9C" w:rsidRPr="00A90EED">
        <w:rPr>
          <w:rFonts w:asciiTheme="majorHAnsi" w:hAnsiTheme="majorHAnsi" w:cstheme="majorHAnsi"/>
          <w:bCs/>
          <w:sz w:val="26"/>
          <w:szCs w:val="26"/>
          <w:lang w:val="pl-PL"/>
        </w:rPr>
        <w:t xml:space="preserve"> Dự kiến từ ngày </w:t>
      </w:r>
      <w:r w:rsidR="00E3377E" w:rsidRPr="00A90EED">
        <w:rPr>
          <w:rFonts w:asciiTheme="majorHAnsi" w:hAnsiTheme="majorHAnsi" w:cstheme="majorHAnsi"/>
          <w:bCs/>
          <w:sz w:val="26"/>
          <w:szCs w:val="26"/>
          <w:lang w:val="pl-PL"/>
        </w:rPr>
        <w:t>1</w:t>
      </w:r>
      <w:r w:rsidR="004F4D33" w:rsidRPr="00A90EED">
        <w:rPr>
          <w:rFonts w:asciiTheme="majorHAnsi" w:hAnsiTheme="majorHAnsi" w:cstheme="majorHAnsi"/>
          <w:bCs/>
          <w:sz w:val="26"/>
          <w:szCs w:val="26"/>
          <w:lang w:val="pl-PL"/>
        </w:rPr>
        <w:t>2</w:t>
      </w:r>
      <w:r w:rsidR="005F11C5" w:rsidRPr="00A90EED">
        <w:rPr>
          <w:rFonts w:asciiTheme="majorHAnsi" w:hAnsiTheme="majorHAnsi" w:cstheme="majorHAnsi"/>
          <w:bCs/>
          <w:sz w:val="26"/>
          <w:szCs w:val="26"/>
          <w:lang w:val="pl-PL"/>
        </w:rPr>
        <w:t>/</w:t>
      </w:r>
      <w:r w:rsidRPr="00A90EED">
        <w:rPr>
          <w:rFonts w:asciiTheme="majorHAnsi" w:hAnsiTheme="majorHAnsi" w:cstheme="majorHAnsi"/>
          <w:bCs/>
          <w:sz w:val="26"/>
          <w:szCs w:val="26"/>
          <w:lang w:val="pl-PL"/>
        </w:rPr>
        <w:t>02</w:t>
      </w:r>
      <w:r w:rsidR="00B43783" w:rsidRPr="00A90EED">
        <w:rPr>
          <w:rFonts w:asciiTheme="majorHAnsi" w:hAnsiTheme="majorHAnsi" w:cstheme="majorHAnsi"/>
          <w:bCs/>
          <w:sz w:val="26"/>
          <w:szCs w:val="26"/>
          <w:lang w:val="pl-PL"/>
        </w:rPr>
        <w:t>/202</w:t>
      </w:r>
      <w:r w:rsidR="00BE0CCF" w:rsidRPr="00A90EED">
        <w:rPr>
          <w:rFonts w:asciiTheme="majorHAnsi" w:hAnsiTheme="majorHAnsi" w:cstheme="majorHAnsi"/>
          <w:bCs/>
          <w:sz w:val="26"/>
          <w:szCs w:val="26"/>
          <w:lang w:val="pl-PL"/>
        </w:rPr>
        <w:t>6</w:t>
      </w:r>
      <w:r w:rsidR="00F70A9C" w:rsidRPr="00A90EED">
        <w:rPr>
          <w:rFonts w:asciiTheme="majorHAnsi" w:hAnsiTheme="majorHAnsi" w:cstheme="majorHAnsi"/>
          <w:bCs/>
          <w:sz w:val="26"/>
          <w:szCs w:val="26"/>
          <w:lang w:val="pl-PL"/>
        </w:rPr>
        <w:t xml:space="preserve"> đến ngày </w:t>
      </w:r>
      <w:r w:rsidR="00E3377E" w:rsidRPr="00A90EED">
        <w:rPr>
          <w:rFonts w:asciiTheme="majorHAnsi" w:hAnsiTheme="majorHAnsi" w:cstheme="majorHAnsi"/>
          <w:bCs/>
          <w:sz w:val="26"/>
          <w:szCs w:val="26"/>
          <w:lang w:val="pl-PL"/>
        </w:rPr>
        <w:t>1</w:t>
      </w:r>
      <w:r w:rsidR="004F4D33" w:rsidRPr="00A90EED">
        <w:rPr>
          <w:rFonts w:asciiTheme="majorHAnsi" w:hAnsiTheme="majorHAnsi" w:cstheme="majorHAnsi"/>
          <w:bCs/>
          <w:sz w:val="26"/>
          <w:szCs w:val="26"/>
          <w:lang w:val="pl-PL"/>
        </w:rPr>
        <w:t>5</w:t>
      </w:r>
      <w:r w:rsidR="00DC7313" w:rsidRPr="00A90EED">
        <w:rPr>
          <w:rFonts w:asciiTheme="majorHAnsi" w:hAnsiTheme="majorHAnsi" w:cstheme="majorHAnsi"/>
          <w:bCs/>
          <w:sz w:val="26"/>
          <w:szCs w:val="26"/>
          <w:lang w:val="pl-PL"/>
        </w:rPr>
        <w:t>/</w:t>
      </w:r>
      <w:r w:rsidRPr="00A90EED">
        <w:rPr>
          <w:rFonts w:asciiTheme="majorHAnsi" w:hAnsiTheme="majorHAnsi" w:cstheme="majorHAnsi"/>
          <w:bCs/>
          <w:sz w:val="26"/>
          <w:szCs w:val="26"/>
          <w:lang w:val="pl-PL"/>
        </w:rPr>
        <w:t>0</w:t>
      </w:r>
      <w:r w:rsidR="00A90EED" w:rsidRPr="00A90EED">
        <w:rPr>
          <w:rFonts w:asciiTheme="majorHAnsi" w:hAnsiTheme="majorHAnsi" w:cstheme="majorHAnsi"/>
          <w:bCs/>
          <w:sz w:val="26"/>
          <w:szCs w:val="26"/>
          <w:lang w:val="pl-PL"/>
        </w:rPr>
        <w:t>2</w:t>
      </w:r>
      <w:r w:rsidR="00DC7313" w:rsidRPr="00A90EED">
        <w:rPr>
          <w:rFonts w:asciiTheme="majorHAnsi" w:hAnsiTheme="majorHAnsi" w:cstheme="majorHAnsi"/>
          <w:bCs/>
          <w:sz w:val="26"/>
          <w:szCs w:val="26"/>
          <w:lang w:val="pl-PL"/>
        </w:rPr>
        <w:t>/202</w:t>
      </w:r>
      <w:r w:rsidR="00BE0CCF" w:rsidRPr="00A90EED">
        <w:rPr>
          <w:rFonts w:asciiTheme="majorHAnsi" w:hAnsiTheme="majorHAnsi" w:cstheme="majorHAnsi"/>
          <w:bCs/>
          <w:sz w:val="26"/>
          <w:szCs w:val="26"/>
          <w:lang w:val="pl-PL"/>
        </w:rPr>
        <w:t>6</w:t>
      </w:r>
      <w:r w:rsidRPr="00A90EED">
        <w:rPr>
          <w:rFonts w:asciiTheme="majorHAnsi" w:hAnsiTheme="majorHAnsi" w:cstheme="majorHAnsi"/>
          <w:bCs/>
          <w:sz w:val="26"/>
          <w:szCs w:val="26"/>
          <w:lang w:val="pl-PL"/>
        </w:rPr>
        <w:t xml:space="preserve">. </w:t>
      </w:r>
    </w:p>
    <w:p w14:paraId="3608C7A4" w14:textId="37708D35" w:rsidR="002B73D7" w:rsidRPr="00A90EED" w:rsidRDefault="002B73D7" w:rsidP="002B73D7">
      <w:pPr>
        <w:keepNext/>
        <w:widowControl w:val="0"/>
        <w:spacing w:after="120"/>
        <w:jc w:val="both"/>
        <w:rPr>
          <w:rFonts w:asciiTheme="majorHAnsi" w:hAnsiTheme="majorHAnsi" w:cstheme="majorHAnsi"/>
          <w:bCs/>
          <w:sz w:val="26"/>
          <w:szCs w:val="26"/>
          <w:lang w:val="pl-PL"/>
        </w:rPr>
      </w:pPr>
      <w:r w:rsidRPr="00A90EED">
        <w:rPr>
          <w:rFonts w:asciiTheme="majorHAnsi" w:hAnsiTheme="majorHAnsi" w:cstheme="majorHAnsi"/>
          <w:bCs/>
          <w:sz w:val="26"/>
          <w:szCs w:val="26"/>
          <w:lang w:val="pl-PL"/>
        </w:rPr>
        <w:t>- Tiến độ vệ sinh công nghiệp giai đoạn 2 tại dự án là 2</w:t>
      </w:r>
      <w:r w:rsidR="004F4D33" w:rsidRPr="00A90EED">
        <w:rPr>
          <w:rFonts w:asciiTheme="majorHAnsi" w:hAnsiTheme="majorHAnsi" w:cstheme="majorHAnsi"/>
          <w:bCs/>
          <w:sz w:val="26"/>
          <w:szCs w:val="26"/>
          <w:lang w:val="pl-PL"/>
        </w:rPr>
        <w:t>6</w:t>
      </w:r>
      <w:r w:rsidRPr="00A90EED">
        <w:rPr>
          <w:rFonts w:asciiTheme="majorHAnsi" w:hAnsiTheme="majorHAnsi" w:cstheme="majorHAnsi"/>
          <w:b/>
          <w:bCs/>
          <w:sz w:val="26"/>
          <w:szCs w:val="26"/>
          <w:lang w:val="pl-PL"/>
        </w:rPr>
        <w:t xml:space="preserve"> ngày</w:t>
      </w:r>
      <w:r w:rsidRPr="00A90EED">
        <w:rPr>
          <w:rFonts w:asciiTheme="majorHAnsi" w:hAnsiTheme="majorHAnsi" w:cstheme="majorHAnsi"/>
          <w:bCs/>
          <w:sz w:val="26"/>
          <w:szCs w:val="26"/>
          <w:lang w:val="pl-PL"/>
        </w:rPr>
        <w:t>. Dự kiến từ ngày 01/07/2026 đến ngày 2</w:t>
      </w:r>
      <w:r w:rsidR="004F4D33" w:rsidRPr="00A90EED">
        <w:rPr>
          <w:rFonts w:asciiTheme="majorHAnsi" w:hAnsiTheme="majorHAnsi" w:cstheme="majorHAnsi"/>
          <w:bCs/>
          <w:sz w:val="26"/>
          <w:szCs w:val="26"/>
          <w:lang w:val="pl-PL"/>
        </w:rPr>
        <w:t>6</w:t>
      </w:r>
      <w:r w:rsidRPr="00A90EED">
        <w:rPr>
          <w:rFonts w:asciiTheme="majorHAnsi" w:hAnsiTheme="majorHAnsi" w:cstheme="majorHAnsi"/>
          <w:bCs/>
          <w:sz w:val="26"/>
          <w:szCs w:val="26"/>
          <w:lang w:val="pl-PL"/>
        </w:rPr>
        <w:t>/07/2026.</w:t>
      </w:r>
    </w:p>
    <w:p w14:paraId="2792E8D2" w14:textId="77777777" w:rsidR="00B216C4" w:rsidRPr="00EC1FF5" w:rsidRDefault="00B216C4" w:rsidP="00787F0C">
      <w:pPr>
        <w:pStyle w:val="Heading1"/>
        <w:spacing w:before="240" w:after="120" w:line="276" w:lineRule="auto"/>
        <w:jc w:val="center"/>
        <w:rPr>
          <w:rFonts w:cstheme="majorHAnsi"/>
          <w:color w:val="auto"/>
          <w:sz w:val="26"/>
          <w:szCs w:val="26"/>
          <w:lang w:val="pl-PL"/>
        </w:rPr>
      </w:pPr>
      <w:bookmarkStart w:id="1" w:name="_Toc465677359"/>
      <w:r>
        <w:rPr>
          <w:rFonts w:cstheme="majorHAnsi"/>
          <w:color w:val="auto"/>
          <w:sz w:val="26"/>
          <w:szCs w:val="26"/>
          <w:lang w:val="pl-PL"/>
        </w:rPr>
        <w:t>3</w:t>
      </w:r>
      <w:r w:rsidRPr="00EC1FF5">
        <w:rPr>
          <w:rFonts w:cstheme="majorHAnsi"/>
          <w:color w:val="auto"/>
          <w:sz w:val="26"/>
          <w:szCs w:val="26"/>
          <w:lang w:val="pl-PL"/>
        </w:rPr>
        <w:t>. YÊU CẦU VỀ NĂNG LỰC, KỸ THUẬT VÀ TIÊU CHUẨN ĐÁNH GIÁ</w:t>
      </w:r>
      <w:bookmarkEnd w:id="1"/>
    </w:p>
    <w:p w14:paraId="49FA8333" w14:textId="77777777" w:rsidR="00B216C4" w:rsidRPr="00EC1FF5" w:rsidRDefault="00B216C4" w:rsidP="00976858">
      <w:pPr>
        <w:keepNext/>
        <w:spacing w:after="0"/>
        <w:ind w:firstLine="562"/>
        <w:jc w:val="both"/>
        <w:rPr>
          <w:rFonts w:asciiTheme="majorHAnsi" w:hAnsiTheme="majorHAnsi" w:cstheme="majorHAnsi"/>
          <w:bCs/>
          <w:i/>
          <w:sz w:val="26"/>
          <w:szCs w:val="26"/>
          <w:lang w:val="pl-PL"/>
        </w:rPr>
      </w:pPr>
      <w:r w:rsidRPr="00EC1FF5">
        <w:rPr>
          <w:rFonts w:asciiTheme="majorHAnsi" w:hAnsiTheme="majorHAnsi" w:cstheme="majorHAnsi"/>
          <w:bCs/>
          <w:i/>
          <w:sz w:val="26"/>
          <w:szCs w:val="26"/>
          <w:lang w:val="pl-PL"/>
        </w:rPr>
        <w:t xml:space="preserve">Sử dụng phương pháp theo tiêu chí </w:t>
      </w:r>
      <w:r w:rsidRPr="00EC1FF5">
        <w:rPr>
          <w:rFonts w:asciiTheme="majorHAnsi" w:hAnsiTheme="majorHAnsi" w:cstheme="majorHAnsi"/>
          <w:i/>
          <w:sz w:val="26"/>
          <w:szCs w:val="26"/>
          <w:lang w:val="nl-NL"/>
        </w:rPr>
        <w:t>“</w:t>
      </w:r>
      <w:r w:rsidRPr="00EC1FF5">
        <w:rPr>
          <w:rFonts w:asciiTheme="majorHAnsi" w:hAnsiTheme="majorHAnsi" w:cstheme="majorHAnsi"/>
          <w:bCs/>
          <w:i/>
          <w:sz w:val="26"/>
          <w:szCs w:val="26"/>
          <w:lang w:val="pl-PL"/>
        </w:rPr>
        <w:t>đạt”,</w:t>
      </w:r>
      <w:r w:rsidRPr="00EC1FF5">
        <w:rPr>
          <w:rFonts w:asciiTheme="majorHAnsi" w:hAnsiTheme="majorHAnsi" w:cstheme="majorHAnsi"/>
          <w:i/>
          <w:sz w:val="26"/>
          <w:szCs w:val="26"/>
          <w:lang w:val="nl-NL"/>
        </w:rPr>
        <w:t xml:space="preserve">“không </w:t>
      </w:r>
      <w:r w:rsidRPr="00EC1FF5">
        <w:rPr>
          <w:rFonts w:asciiTheme="majorHAnsi" w:hAnsiTheme="majorHAnsi" w:cstheme="majorHAnsi"/>
          <w:bCs/>
          <w:i/>
          <w:sz w:val="26"/>
          <w:szCs w:val="26"/>
          <w:lang w:val="pl-PL"/>
        </w:rPr>
        <w:t xml:space="preserve">đạt”. HSCG được đánh giá là đáp ứng yêu cầu về năng lực, kỹ thuật khi </w:t>
      </w:r>
      <w:r w:rsidRPr="00EC1FF5">
        <w:rPr>
          <w:rFonts w:asciiTheme="majorHAnsi" w:hAnsiTheme="majorHAnsi" w:cstheme="majorHAnsi"/>
          <w:i/>
          <w:sz w:val="26"/>
          <w:szCs w:val="26"/>
          <w:lang w:val="it-IT"/>
        </w:rPr>
        <w:t>tất cả yêu cầu về năng lực, kỹ thuật đều được đánh giá là “đạt”</w:t>
      </w:r>
      <w:r w:rsidRPr="00EC1FF5">
        <w:rPr>
          <w:rFonts w:asciiTheme="majorHAnsi" w:hAnsiTheme="majorHAnsi" w:cstheme="majorHAnsi"/>
          <w:bCs/>
          <w:i/>
          <w:sz w:val="26"/>
          <w:szCs w:val="26"/>
          <w:lang w:val="pl-PL"/>
        </w:rPr>
        <w:t>.</w:t>
      </w:r>
    </w:p>
    <w:p w14:paraId="2A881D3C" w14:textId="77777777" w:rsidR="00B216C4" w:rsidRPr="00EC1FF5" w:rsidRDefault="00B216C4" w:rsidP="00976858">
      <w:pPr>
        <w:keepNext/>
        <w:numPr>
          <w:ilvl w:val="0"/>
          <w:numId w:val="27"/>
        </w:numPr>
        <w:spacing w:before="120" w:after="60"/>
        <w:ind w:left="288" w:hanging="288"/>
        <w:jc w:val="both"/>
        <w:rPr>
          <w:rFonts w:asciiTheme="majorHAnsi" w:hAnsiTheme="majorHAnsi" w:cstheme="majorHAnsi"/>
          <w:b/>
          <w:bCs/>
          <w:sz w:val="26"/>
          <w:szCs w:val="26"/>
          <w:lang w:val="pl-PL"/>
        </w:rPr>
      </w:pPr>
      <w:r w:rsidRPr="00EC1FF5">
        <w:rPr>
          <w:rFonts w:asciiTheme="majorHAnsi" w:hAnsiTheme="majorHAnsi" w:cstheme="majorHAnsi"/>
          <w:b/>
          <w:bCs/>
          <w:sz w:val="26"/>
          <w:szCs w:val="26"/>
          <w:lang w:val="pl-PL"/>
        </w:rPr>
        <w:t>Tiêu chuẩn đánh giá về năng lực:</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6655"/>
        <w:gridCol w:w="2160"/>
      </w:tblGrid>
      <w:tr w:rsidR="001F728B" w:rsidRPr="002906A4" w14:paraId="7CBEE82E" w14:textId="77777777" w:rsidTr="00400540">
        <w:trPr>
          <w:trHeight w:val="395"/>
          <w:tblHeade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42D65B3E" w14:textId="77777777" w:rsidR="001F728B" w:rsidRPr="00793641" w:rsidRDefault="001F728B" w:rsidP="00787F0C">
            <w:pPr>
              <w:spacing w:after="0"/>
              <w:jc w:val="center"/>
              <w:rPr>
                <w:rFonts w:asciiTheme="majorHAnsi" w:hAnsiTheme="majorHAnsi" w:cstheme="majorHAnsi"/>
                <w:b/>
                <w:sz w:val="26"/>
                <w:szCs w:val="26"/>
                <w:lang w:val="pl-PL" w:eastAsia="vi-VN"/>
              </w:rPr>
            </w:pPr>
            <w:r w:rsidRPr="00793641">
              <w:rPr>
                <w:rFonts w:asciiTheme="majorHAnsi" w:hAnsiTheme="majorHAnsi" w:cstheme="majorHAnsi"/>
                <w:b/>
                <w:sz w:val="26"/>
                <w:szCs w:val="26"/>
                <w:lang w:val="pl-PL" w:eastAsia="vi-VN"/>
              </w:rPr>
              <w:t>TT</w:t>
            </w:r>
          </w:p>
        </w:tc>
        <w:tc>
          <w:tcPr>
            <w:tcW w:w="6655" w:type="dxa"/>
            <w:tcBorders>
              <w:top w:val="single" w:sz="4" w:space="0" w:color="auto"/>
              <w:left w:val="single" w:sz="4" w:space="0" w:color="auto"/>
              <w:bottom w:val="single" w:sz="4" w:space="0" w:color="auto"/>
              <w:right w:val="single" w:sz="4" w:space="0" w:color="auto"/>
            </w:tcBorders>
            <w:vAlign w:val="center"/>
            <w:hideMark/>
          </w:tcPr>
          <w:p w14:paraId="34772833" w14:textId="77777777" w:rsidR="001F728B" w:rsidRPr="00793641" w:rsidRDefault="001F728B" w:rsidP="00787F0C">
            <w:pPr>
              <w:pStyle w:val="BodyTextIndent"/>
              <w:spacing w:after="0"/>
              <w:ind w:left="0"/>
              <w:jc w:val="center"/>
              <w:rPr>
                <w:rFonts w:asciiTheme="majorHAnsi" w:hAnsiTheme="majorHAnsi" w:cstheme="majorHAnsi"/>
                <w:b/>
                <w:sz w:val="26"/>
                <w:szCs w:val="26"/>
                <w:lang w:val="pl-PL" w:eastAsia="vi-VN"/>
              </w:rPr>
            </w:pPr>
            <w:r w:rsidRPr="00793641">
              <w:rPr>
                <w:rFonts w:asciiTheme="majorHAnsi" w:hAnsiTheme="majorHAnsi" w:cstheme="majorHAnsi"/>
                <w:b/>
                <w:sz w:val="26"/>
                <w:szCs w:val="26"/>
                <w:lang w:val="pl-PL" w:eastAsia="vi-VN"/>
              </w:rPr>
              <w:t>Nội dung</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A4DFBBA" w14:textId="77777777" w:rsidR="001F728B" w:rsidRPr="00793641" w:rsidRDefault="001F728B" w:rsidP="00787F0C">
            <w:pPr>
              <w:pStyle w:val="BodyTextIndent"/>
              <w:spacing w:after="0"/>
              <w:ind w:left="0"/>
              <w:jc w:val="center"/>
              <w:rPr>
                <w:rFonts w:asciiTheme="majorHAnsi" w:hAnsiTheme="majorHAnsi" w:cstheme="majorHAnsi"/>
                <w:b/>
                <w:sz w:val="26"/>
                <w:szCs w:val="26"/>
                <w:lang w:val="pl-PL" w:eastAsia="vi-VN"/>
              </w:rPr>
            </w:pPr>
            <w:r w:rsidRPr="00793641">
              <w:rPr>
                <w:rFonts w:asciiTheme="majorHAnsi" w:hAnsiTheme="majorHAnsi" w:cstheme="majorHAnsi"/>
                <w:b/>
                <w:sz w:val="26"/>
                <w:szCs w:val="26"/>
                <w:lang w:val="pl-PL" w:eastAsia="vi-VN"/>
              </w:rPr>
              <w:t>Yêu cầu tối thiểu</w:t>
            </w:r>
          </w:p>
        </w:tc>
      </w:tr>
      <w:tr w:rsidR="001F728B" w:rsidRPr="002906A4" w14:paraId="3BB62F34" w14:textId="77777777" w:rsidTr="00793641">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42DE3634" w14:textId="77777777" w:rsidR="001F728B" w:rsidRPr="002906A4" w:rsidRDefault="001F728B" w:rsidP="00787F0C">
            <w:pPr>
              <w:spacing w:after="0"/>
              <w:jc w:val="center"/>
              <w:rPr>
                <w:rFonts w:asciiTheme="majorHAnsi" w:hAnsiTheme="majorHAnsi" w:cstheme="majorHAnsi"/>
                <w:sz w:val="26"/>
                <w:szCs w:val="26"/>
                <w:lang w:val="pl-PL" w:eastAsia="vi-VN"/>
              </w:rPr>
            </w:pPr>
            <w:r w:rsidRPr="002906A4">
              <w:rPr>
                <w:rFonts w:asciiTheme="majorHAnsi" w:hAnsiTheme="majorHAnsi" w:cstheme="majorHAnsi"/>
                <w:sz w:val="26"/>
                <w:szCs w:val="26"/>
                <w:lang w:val="pl-PL" w:eastAsia="vi-VN"/>
              </w:rPr>
              <w:t>1</w:t>
            </w:r>
          </w:p>
        </w:tc>
        <w:tc>
          <w:tcPr>
            <w:tcW w:w="6655" w:type="dxa"/>
            <w:tcBorders>
              <w:top w:val="single" w:sz="4" w:space="0" w:color="auto"/>
              <w:left w:val="single" w:sz="4" w:space="0" w:color="auto"/>
              <w:bottom w:val="single" w:sz="4" w:space="0" w:color="auto"/>
              <w:right w:val="single" w:sz="4" w:space="0" w:color="auto"/>
            </w:tcBorders>
            <w:vAlign w:val="center"/>
            <w:hideMark/>
          </w:tcPr>
          <w:p w14:paraId="61D24EB7" w14:textId="77777777" w:rsidR="001F728B" w:rsidRPr="002906A4" w:rsidRDefault="001F728B" w:rsidP="00787F0C">
            <w:pPr>
              <w:pStyle w:val="BodyTextIndent"/>
              <w:spacing w:after="0"/>
              <w:ind w:left="0"/>
              <w:rPr>
                <w:rFonts w:asciiTheme="majorHAnsi" w:hAnsiTheme="majorHAnsi" w:cstheme="majorHAnsi"/>
                <w:sz w:val="26"/>
                <w:szCs w:val="26"/>
                <w:lang w:val="pl-PL" w:eastAsia="vi-VN"/>
              </w:rPr>
            </w:pPr>
            <w:r w:rsidRPr="002906A4">
              <w:rPr>
                <w:rFonts w:asciiTheme="majorHAnsi" w:hAnsiTheme="majorHAnsi" w:cstheme="majorHAnsi"/>
                <w:sz w:val="26"/>
                <w:szCs w:val="26"/>
                <w:lang w:val="pl-PL" w:eastAsia="vi-VN"/>
              </w:rPr>
              <w:t>Năng lực kinh nghiệm:</w:t>
            </w:r>
          </w:p>
        </w:tc>
        <w:tc>
          <w:tcPr>
            <w:tcW w:w="2160" w:type="dxa"/>
            <w:tcBorders>
              <w:top w:val="single" w:sz="4" w:space="0" w:color="auto"/>
              <w:left w:val="single" w:sz="4" w:space="0" w:color="auto"/>
              <w:bottom w:val="single" w:sz="4" w:space="0" w:color="auto"/>
              <w:right w:val="single" w:sz="4" w:space="0" w:color="auto"/>
            </w:tcBorders>
            <w:vAlign w:val="center"/>
          </w:tcPr>
          <w:p w14:paraId="5C22BCE9" w14:textId="77777777" w:rsidR="001F728B" w:rsidRPr="002906A4" w:rsidRDefault="001F728B" w:rsidP="00787F0C">
            <w:pPr>
              <w:pStyle w:val="BodyTextIndent"/>
              <w:spacing w:after="0"/>
              <w:rPr>
                <w:rFonts w:asciiTheme="majorHAnsi" w:hAnsiTheme="majorHAnsi" w:cstheme="majorHAnsi"/>
                <w:sz w:val="26"/>
                <w:szCs w:val="26"/>
                <w:lang w:val="pl-PL" w:eastAsia="vi-VN"/>
              </w:rPr>
            </w:pPr>
          </w:p>
        </w:tc>
      </w:tr>
      <w:tr w:rsidR="001F728B" w:rsidRPr="002906A4" w14:paraId="2BB2955F" w14:textId="77777777" w:rsidTr="00793641">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573DC1B2" w14:textId="77777777" w:rsidR="001F728B" w:rsidRPr="002906A4" w:rsidRDefault="001F728B" w:rsidP="00F365B1">
            <w:pPr>
              <w:spacing w:after="0"/>
              <w:jc w:val="center"/>
              <w:rPr>
                <w:rFonts w:asciiTheme="majorHAnsi" w:hAnsiTheme="majorHAnsi" w:cstheme="majorHAnsi"/>
                <w:sz w:val="26"/>
                <w:szCs w:val="26"/>
                <w:lang w:val="pl-PL" w:eastAsia="vi-VN"/>
              </w:rPr>
            </w:pPr>
            <w:r w:rsidRPr="002906A4">
              <w:rPr>
                <w:rFonts w:asciiTheme="majorHAnsi" w:hAnsiTheme="majorHAnsi" w:cstheme="majorHAnsi"/>
                <w:sz w:val="26"/>
                <w:szCs w:val="26"/>
                <w:lang w:val="pl-PL" w:eastAsia="vi-VN"/>
              </w:rPr>
              <w:t>1.</w:t>
            </w:r>
            <w:r w:rsidR="00F365B1">
              <w:rPr>
                <w:rFonts w:asciiTheme="majorHAnsi" w:hAnsiTheme="majorHAnsi" w:cstheme="majorHAnsi"/>
                <w:sz w:val="26"/>
                <w:szCs w:val="26"/>
                <w:lang w:val="pl-PL" w:eastAsia="vi-VN"/>
              </w:rPr>
              <w:t>1</w:t>
            </w:r>
          </w:p>
        </w:tc>
        <w:tc>
          <w:tcPr>
            <w:tcW w:w="6655" w:type="dxa"/>
            <w:tcBorders>
              <w:top w:val="single" w:sz="4" w:space="0" w:color="auto"/>
              <w:left w:val="single" w:sz="4" w:space="0" w:color="auto"/>
              <w:bottom w:val="single" w:sz="4" w:space="0" w:color="auto"/>
              <w:right w:val="single" w:sz="4" w:space="0" w:color="auto"/>
            </w:tcBorders>
            <w:vAlign w:val="center"/>
            <w:hideMark/>
          </w:tcPr>
          <w:p w14:paraId="773CA167" w14:textId="67C95F53" w:rsidR="001F728B" w:rsidRPr="002906A4" w:rsidRDefault="001F728B" w:rsidP="001D36A3">
            <w:pPr>
              <w:pStyle w:val="BodyTextIndent"/>
              <w:spacing w:after="0"/>
              <w:ind w:left="0"/>
              <w:jc w:val="both"/>
              <w:rPr>
                <w:rFonts w:asciiTheme="majorHAnsi" w:hAnsiTheme="majorHAnsi" w:cstheme="majorHAnsi"/>
                <w:sz w:val="26"/>
                <w:szCs w:val="26"/>
                <w:lang w:val="pl-PL" w:eastAsia="vi-VN"/>
              </w:rPr>
            </w:pPr>
            <w:r w:rsidRPr="002906A4">
              <w:rPr>
                <w:rFonts w:asciiTheme="majorHAnsi" w:hAnsiTheme="majorHAnsi" w:cstheme="majorHAnsi"/>
                <w:sz w:val="26"/>
                <w:szCs w:val="26"/>
                <w:lang w:val="pl-PL" w:eastAsia="vi-VN"/>
              </w:rPr>
              <w:t xml:space="preserve">Số năm kinh nghiệm hoạt động trong lĩnh vực </w:t>
            </w:r>
            <w:r w:rsidR="001D3734">
              <w:rPr>
                <w:rFonts w:asciiTheme="majorHAnsi" w:hAnsiTheme="majorHAnsi" w:cstheme="majorHAnsi"/>
                <w:sz w:val="26"/>
                <w:szCs w:val="26"/>
                <w:lang w:val="pl-PL" w:eastAsia="vi-VN"/>
              </w:rPr>
              <w:t xml:space="preserve">Vệ sinh công nghiệp </w:t>
            </w:r>
            <w:r w:rsidRPr="002906A4">
              <w:rPr>
                <w:rFonts w:asciiTheme="majorHAnsi" w:hAnsiTheme="majorHAnsi" w:cstheme="majorHAnsi"/>
                <w:sz w:val="26"/>
                <w:szCs w:val="26"/>
                <w:lang w:val="pl-PL" w:eastAsia="vi-VN"/>
              </w:rPr>
              <w:t xml:space="preserve">(Tính đến thời điểm tháng </w:t>
            </w:r>
            <w:r w:rsidR="001D36A3">
              <w:rPr>
                <w:rFonts w:asciiTheme="majorHAnsi" w:hAnsiTheme="majorHAnsi" w:cstheme="majorHAnsi"/>
                <w:sz w:val="26"/>
                <w:szCs w:val="26"/>
                <w:lang w:val="pl-PL" w:eastAsia="vi-VN"/>
              </w:rPr>
              <w:t>12</w:t>
            </w:r>
            <w:r w:rsidR="00B43783">
              <w:rPr>
                <w:rFonts w:asciiTheme="majorHAnsi" w:hAnsiTheme="majorHAnsi" w:cstheme="majorHAnsi"/>
                <w:sz w:val="26"/>
                <w:szCs w:val="26"/>
                <w:lang w:val="pl-PL" w:eastAsia="vi-VN"/>
              </w:rPr>
              <w:t>/202</w:t>
            </w:r>
            <w:r w:rsidR="00BE0CCF">
              <w:rPr>
                <w:rFonts w:asciiTheme="majorHAnsi" w:hAnsiTheme="majorHAnsi" w:cstheme="majorHAnsi"/>
                <w:sz w:val="26"/>
                <w:szCs w:val="26"/>
                <w:lang w:val="pl-PL" w:eastAsia="vi-VN"/>
              </w:rPr>
              <w:t>5</w:t>
            </w:r>
            <w:r w:rsidRPr="002906A4">
              <w:rPr>
                <w:rFonts w:asciiTheme="majorHAnsi" w:hAnsiTheme="majorHAnsi" w:cstheme="majorHAnsi"/>
                <w:sz w:val="26"/>
                <w:szCs w:val="26"/>
                <w:lang w:val="pl-PL" w:eastAsia="vi-VN"/>
              </w:rPr>
              <w:t>). Bản sao có công chứng các tài liệu pháp lý: Giấy đăng ký kinh doanh.</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C08E127" w14:textId="77777777" w:rsidR="001F728B" w:rsidRPr="002906A4" w:rsidRDefault="00A455ED" w:rsidP="00787F0C">
            <w:pPr>
              <w:pStyle w:val="BodyTextIndent"/>
              <w:spacing w:after="0"/>
              <w:ind w:left="0"/>
              <w:jc w:val="center"/>
              <w:rPr>
                <w:rFonts w:asciiTheme="majorHAnsi" w:hAnsiTheme="majorHAnsi" w:cstheme="majorHAnsi"/>
                <w:sz w:val="26"/>
                <w:szCs w:val="26"/>
                <w:lang w:val="pl-PL" w:eastAsia="vi-VN"/>
              </w:rPr>
            </w:pPr>
            <w:r>
              <w:rPr>
                <w:rFonts w:asciiTheme="majorHAnsi" w:hAnsiTheme="majorHAnsi" w:cstheme="majorHAnsi"/>
                <w:sz w:val="26"/>
                <w:szCs w:val="26"/>
                <w:lang w:val="pl-PL" w:eastAsia="vi-VN"/>
              </w:rPr>
              <w:t>0</w:t>
            </w:r>
            <w:r w:rsidR="001F728B" w:rsidRPr="002906A4">
              <w:rPr>
                <w:rFonts w:asciiTheme="majorHAnsi" w:hAnsiTheme="majorHAnsi" w:cstheme="majorHAnsi"/>
                <w:sz w:val="26"/>
                <w:szCs w:val="26"/>
                <w:lang w:val="pl-PL" w:eastAsia="vi-VN"/>
              </w:rPr>
              <w:t>2 năm</w:t>
            </w:r>
          </w:p>
        </w:tc>
      </w:tr>
      <w:tr w:rsidR="001F728B" w:rsidRPr="002906A4" w14:paraId="6DEB8A33" w14:textId="77777777" w:rsidTr="00793641">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7D192F41" w14:textId="77777777" w:rsidR="001F728B" w:rsidRPr="002906A4" w:rsidRDefault="00F365B1" w:rsidP="00787F0C">
            <w:pPr>
              <w:spacing w:after="0"/>
              <w:jc w:val="center"/>
              <w:rPr>
                <w:rFonts w:asciiTheme="majorHAnsi" w:hAnsiTheme="majorHAnsi" w:cstheme="majorHAnsi"/>
                <w:sz w:val="26"/>
                <w:szCs w:val="26"/>
                <w:lang w:val="pl-PL" w:eastAsia="vi-VN"/>
              </w:rPr>
            </w:pPr>
            <w:r>
              <w:rPr>
                <w:rFonts w:asciiTheme="majorHAnsi" w:hAnsiTheme="majorHAnsi" w:cstheme="majorHAnsi"/>
                <w:sz w:val="26"/>
                <w:szCs w:val="26"/>
                <w:lang w:val="pl-PL" w:eastAsia="vi-VN"/>
              </w:rPr>
              <w:t>1.</w:t>
            </w:r>
            <w:r w:rsidR="001F728B" w:rsidRPr="002906A4">
              <w:rPr>
                <w:rFonts w:asciiTheme="majorHAnsi" w:hAnsiTheme="majorHAnsi" w:cstheme="majorHAnsi"/>
                <w:sz w:val="26"/>
                <w:szCs w:val="26"/>
                <w:lang w:val="pl-PL" w:eastAsia="vi-VN"/>
              </w:rPr>
              <w:t>2</w:t>
            </w:r>
          </w:p>
        </w:tc>
        <w:tc>
          <w:tcPr>
            <w:tcW w:w="6655" w:type="dxa"/>
            <w:tcBorders>
              <w:top w:val="single" w:sz="4" w:space="0" w:color="auto"/>
              <w:left w:val="single" w:sz="4" w:space="0" w:color="auto"/>
              <w:bottom w:val="single" w:sz="4" w:space="0" w:color="auto"/>
              <w:right w:val="single" w:sz="4" w:space="0" w:color="auto"/>
            </w:tcBorders>
            <w:vAlign w:val="center"/>
            <w:hideMark/>
          </w:tcPr>
          <w:p w14:paraId="4A36D756" w14:textId="0C77A7F6" w:rsidR="001F728B" w:rsidRPr="002906A4" w:rsidRDefault="001F728B" w:rsidP="001D36A3">
            <w:pPr>
              <w:pStyle w:val="BodyTextIndent"/>
              <w:spacing w:after="0"/>
              <w:ind w:left="0"/>
              <w:jc w:val="both"/>
              <w:rPr>
                <w:rFonts w:asciiTheme="majorHAnsi" w:hAnsiTheme="majorHAnsi" w:cstheme="majorHAnsi"/>
                <w:sz w:val="26"/>
                <w:szCs w:val="26"/>
                <w:lang w:val="pl-PL" w:eastAsia="vi-VN"/>
              </w:rPr>
            </w:pPr>
            <w:r w:rsidRPr="002906A4">
              <w:rPr>
                <w:rFonts w:asciiTheme="majorHAnsi" w:hAnsiTheme="majorHAnsi" w:cstheme="majorHAnsi"/>
                <w:sz w:val="26"/>
                <w:szCs w:val="26"/>
                <w:lang w:val="pl-PL" w:eastAsia="vi-VN"/>
              </w:rPr>
              <w:t xml:space="preserve">Số lượng hợp đồng và biên bản bàn giao đưa vào sử dụng hoặc thanh lý hợp đồng (bản sao công chứng) của nhà thầu đã hoặc đang </w:t>
            </w:r>
            <w:r w:rsidR="001D3734">
              <w:rPr>
                <w:rFonts w:asciiTheme="majorHAnsi" w:hAnsiTheme="majorHAnsi" w:cstheme="majorHAnsi"/>
                <w:sz w:val="26"/>
                <w:szCs w:val="26"/>
                <w:lang w:val="pl-PL" w:eastAsia="vi-VN"/>
              </w:rPr>
              <w:t>Vệ sinh công nghiệp</w:t>
            </w:r>
            <w:r w:rsidR="003A1E71">
              <w:rPr>
                <w:rFonts w:asciiTheme="majorHAnsi" w:hAnsiTheme="majorHAnsi" w:cstheme="majorHAnsi"/>
                <w:sz w:val="26"/>
                <w:szCs w:val="26"/>
                <w:lang w:val="pl-PL" w:eastAsia="vi-VN"/>
              </w:rPr>
              <w:t xml:space="preserve"> </w:t>
            </w:r>
            <w:r w:rsidRPr="002906A4">
              <w:rPr>
                <w:rFonts w:asciiTheme="majorHAnsi" w:hAnsiTheme="majorHAnsi" w:cstheme="majorHAnsi"/>
                <w:sz w:val="26"/>
                <w:szCs w:val="26"/>
                <w:lang w:val="pl-PL" w:eastAsia="vi-VN"/>
              </w:rPr>
              <w:t>(Công trình nhà cao &gt;</w:t>
            </w:r>
            <w:r w:rsidR="001D36A3">
              <w:rPr>
                <w:rFonts w:asciiTheme="majorHAnsi" w:hAnsiTheme="majorHAnsi" w:cstheme="majorHAnsi"/>
                <w:sz w:val="26"/>
                <w:szCs w:val="26"/>
                <w:lang w:val="pl-PL" w:eastAsia="vi-VN"/>
              </w:rPr>
              <w:t>15</w:t>
            </w:r>
            <w:r w:rsidRPr="002906A4">
              <w:rPr>
                <w:rFonts w:asciiTheme="majorHAnsi" w:hAnsiTheme="majorHAnsi" w:cstheme="majorHAnsi"/>
                <w:sz w:val="26"/>
                <w:szCs w:val="26"/>
                <w:lang w:val="pl-PL" w:eastAsia="vi-VN"/>
              </w:rPr>
              <w:t xml:space="preserve"> tầng) trong vòng 0</w:t>
            </w:r>
            <w:r w:rsidR="001D3734">
              <w:rPr>
                <w:rFonts w:asciiTheme="majorHAnsi" w:hAnsiTheme="majorHAnsi" w:cstheme="majorHAnsi"/>
                <w:sz w:val="26"/>
                <w:szCs w:val="26"/>
                <w:lang w:val="pl-PL" w:eastAsia="vi-VN"/>
              </w:rPr>
              <w:t>2</w:t>
            </w:r>
            <w:r w:rsidRPr="002906A4">
              <w:rPr>
                <w:rFonts w:asciiTheme="majorHAnsi" w:hAnsiTheme="majorHAnsi" w:cstheme="majorHAnsi"/>
                <w:sz w:val="26"/>
                <w:szCs w:val="26"/>
                <w:lang w:val="pl-PL" w:eastAsia="vi-VN"/>
              </w:rPr>
              <w:t xml:space="preserve"> năm gầ</w:t>
            </w:r>
            <w:r w:rsidR="00B43783">
              <w:rPr>
                <w:rFonts w:asciiTheme="majorHAnsi" w:hAnsiTheme="majorHAnsi" w:cstheme="majorHAnsi"/>
                <w:sz w:val="26"/>
                <w:szCs w:val="26"/>
                <w:lang w:val="pl-PL" w:eastAsia="vi-VN"/>
              </w:rPr>
              <w:t>n đây (20</w:t>
            </w:r>
            <w:r w:rsidR="00A455ED">
              <w:rPr>
                <w:rFonts w:asciiTheme="majorHAnsi" w:hAnsiTheme="majorHAnsi" w:cstheme="majorHAnsi"/>
                <w:sz w:val="26"/>
                <w:szCs w:val="26"/>
                <w:lang w:val="pl-PL" w:eastAsia="vi-VN"/>
              </w:rPr>
              <w:t>2</w:t>
            </w:r>
            <w:r w:rsidR="00BE0CCF">
              <w:rPr>
                <w:rFonts w:asciiTheme="majorHAnsi" w:hAnsiTheme="majorHAnsi" w:cstheme="majorHAnsi"/>
                <w:sz w:val="26"/>
                <w:szCs w:val="26"/>
                <w:lang w:val="pl-PL" w:eastAsia="vi-VN"/>
              </w:rPr>
              <w:t>4</w:t>
            </w:r>
            <w:r w:rsidR="00793641">
              <w:rPr>
                <w:rFonts w:asciiTheme="majorHAnsi" w:hAnsiTheme="majorHAnsi" w:cstheme="majorHAnsi"/>
                <w:sz w:val="26"/>
                <w:szCs w:val="26"/>
                <w:lang w:val="pl-PL" w:eastAsia="vi-VN"/>
              </w:rPr>
              <w:t>;</w:t>
            </w:r>
            <w:r w:rsidR="003A1E71">
              <w:rPr>
                <w:rFonts w:asciiTheme="majorHAnsi" w:hAnsiTheme="majorHAnsi" w:cstheme="majorHAnsi"/>
                <w:sz w:val="26"/>
                <w:szCs w:val="26"/>
                <w:lang w:val="pl-PL" w:eastAsia="vi-VN"/>
              </w:rPr>
              <w:t xml:space="preserve"> </w:t>
            </w:r>
            <w:r w:rsidR="00B43783">
              <w:rPr>
                <w:rFonts w:asciiTheme="majorHAnsi" w:hAnsiTheme="majorHAnsi" w:cstheme="majorHAnsi"/>
                <w:sz w:val="26"/>
                <w:szCs w:val="26"/>
                <w:lang w:val="pl-PL" w:eastAsia="vi-VN"/>
              </w:rPr>
              <w:t>202</w:t>
            </w:r>
            <w:r w:rsidR="00BE0CCF">
              <w:rPr>
                <w:rFonts w:asciiTheme="majorHAnsi" w:hAnsiTheme="majorHAnsi" w:cstheme="majorHAnsi"/>
                <w:sz w:val="26"/>
                <w:szCs w:val="26"/>
                <w:lang w:val="pl-PL" w:eastAsia="vi-VN"/>
              </w:rPr>
              <w:t>5</w:t>
            </w:r>
            <w:r w:rsidRPr="002906A4">
              <w:rPr>
                <w:rFonts w:asciiTheme="majorHAnsi" w:hAnsiTheme="majorHAnsi" w:cstheme="majorHAnsi"/>
                <w:sz w:val="26"/>
                <w:szCs w:val="26"/>
                <w:lang w:val="pl-PL" w:eastAsia="vi-VN"/>
              </w:rPr>
              <w: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4EFC87F" w14:textId="77777777" w:rsidR="001F728B" w:rsidRPr="002906A4" w:rsidRDefault="001F728B" w:rsidP="00787F0C">
            <w:pPr>
              <w:pStyle w:val="BodyTextIndent"/>
              <w:spacing w:after="0"/>
              <w:ind w:left="0"/>
              <w:jc w:val="center"/>
              <w:rPr>
                <w:rFonts w:asciiTheme="majorHAnsi" w:hAnsiTheme="majorHAnsi" w:cstheme="majorHAnsi"/>
                <w:sz w:val="26"/>
                <w:szCs w:val="26"/>
                <w:lang w:val="pl-PL" w:eastAsia="vi-VN"/>
              </w:rPr>
            </w:pPr>
            <w:r w:rsidRPr="002906A4">
              <w:rPr>
                <w:rFonts w:asciiTheme="majorHAnsi" w:hAnsiTheme="majorHAnsi" w:cstheme="majorHAnsi"/>
                <w:sz w:val="26"/>
                <w:szCs w:val="26"/>
                <w:lang w:val="pl-PL" w:eastAsia="vi-VN"/>
              </w:rPr>
              <w:t>02 hợp đồng</w:t>
            </w:r>
          </w:p>
        </w:tc>
      </w:tr>
      <w:tr w:rsidR="001F728B" w:rsidRPr="002906A4" w14:paraId="508C882F" w14:textId="77777777" w:rsidTr="00793641">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0021AD1C" w14:textId="77777777" w:rsidR="001F728B" w:rsidRPr="002906A4" w:rsidRDefault="001F728B" w:rsidP="00F365B1">
            <w:pPr>
              <w:spacing w:after="0"/>
              <w:jc w:val="center"/>
              <w:rPr>
                <w:rFonts w:asciiTheme="majorHAnsi" w:hAnsiTheme="majorHAnsi" w:cstheme="majorHAnsi"/>
                <w:sz w:val="26"/>
                <w:szCs w:val="26"/>
                <w:lang w:val="pl-PL" w:eastAsia="vi-VN"/>
              </w:rPr>
            </w:pPr>
            <w:r w:rsidRPr="002906A4">
              <w:rPr>
                <w:rFonts w:asciiTheme="majorHAnsi" w:hAnsiTheme="majorHAnsi" w:cstheme="majorHAnsi"/>
                <w:sz w:val="26"/>
                <w:szCs w:val="26"/>
                <w:lang w:val="pl-PL" w:eastAsia="vi-VN"/>
              </w:rPr>
              <w:t>2</w:t>
            </w:r>
          </w:p>
        </w:tc>
        <w:tc>
          <w:tcPr>
            <w:tcW w:w="6655" w:type="dxa"/>
            <w:tcBorders>
              <w:top w:val="single" w:sz="4" w:space="0" w:color="auto"/>
              <w:left w:val="single" w:sz="4" w:space="0" w:color="auto"/>
              <w:bottom w:val="single" w:sz="4" w:space="0" w:color="auto"/>
              <w:right w:val="single" w:sz="4" w:space="0" w:color="auto"/>
            </w:tcBorders>
            <w:vAlign w:val="center"/>
            <w:hideMark/>
          </w:tcPr>
          <w:p w14:paraId="26FAB1E9" w14:textId="77777777" w:rsidR="001F728B" w:rsidRPr="002906A4" w:rsidRDefault="001F728B" w:rsidP="00787F0C">
            <w:pPr>
              <w:pStyle w:val="BodyTextIndent"/>
              <w:spacing w:after="0"/>
              <w:ind w:left="0"/>
              <w:rPr>
                <w:rFonts w:asciiTheme="majorHAnsi" w:hAnsiTheme="majorHAnsi" w:cstheme="majorHAnsi"/>
                <w:sz w:val="26"/>
                <w:szCs w:val="26"/>
                <w:lang w:val="pl-PL" w:eastAsia="vi-VN"/>
              </w:rPr>
            </w:pPr>
            <w:r w:rsidRPr="002906A4">
              <w:rPr>
                <w:rFonts w:asciiTheme="majorHAnsi" w:hAnsiTheme="majorHAnsi" w:cstheme="majorHAnsi"/>
                <w:sz w:val="26"/>
                <w:szCs w:val="26"/>
                <w:lang w:val="pl-PL" w:eastAsia="vi-VN"/>
              </w:rPr>
              <w:t>Năng lực kỹ thuật</w:t>
            </w:r>
          </w:p>
        </w:tc>
        <w:tc>
          <w:tcPr>
            <w:tcW w:w="2160" w:type="dxa"/>
            <w:tcBorders>
              <w:top w:val="single" w:sz="4" w:space="0" w:color="auto"/>
              <w:left w:val="single" w:sz="4" w:space="0" w:color="auto"/>
              <w:bottom w:val="single" w:sz="4" w:space="0" w:color="auto"/>
              <w:right w:val="single" w:sz="4" w:space="0" w:color="auto"/>
            </w:tcBorders>
            <w:vAlign w:val="center"/>
          </w:tcPr>
          <w:p w14:paraId="7A880DF6" w14:textId="77777777" w:rsidR="001F728B" w:rsidRPr="002906A4" w:rsidRDefault="001F728B" w:rsidP="00787F0C">
            <w:pPr>
              <w:pStyle w:val="BodyTextIndent"/>
              <w:spacing w:after="0"/>
              <w:rPr>
                <w:rFonts w:asciiTheme="majorHAnsi" w:hAnsiTheme="majorHAnsi" w:cstheme="majorHAnsi"/>
                <w:sz w:val="26"/>
                <w:szCs w:val="26"/>
                <w:lang w:val="pl-PL" w:eastAsia="vi-VN"/>
              </w:rPr>
            </w:pPr>
          </w:p>
        </w:tc>
      </w:tr>
      <w:tr w:rsidR="001F728B" w:rsidRPr="002906A4" w14:paraId="499AC340" w14:textId="77777777" w:rsidTr="00793641">
        <w:trPr>
          <w:jc w:val="center"/>
        </w:trPr>
        <w:tc>
          <w:tcPr>
            <w:tcW w:w="595" w:type="dxa"/>
            <w:tcBorders>
              <w:top w:val="single" w:sz="4" w:space="0" w:color="auto"/>
              <w:left w:val="single" w:sz="4" w:space="0" w:color="auto"/>
              <w:bottom w:val="single" w:sz="4" w:space="0" w:color="auto"/>
              <w:right w:val="single" w:sz="4" w:space="0" w:color="auto"/>
            </w:tcBorders>
            <w:vAlign w:val="center"/>
          </w:tcPr>
          <w:p w14:paraId="3A51499E" w14:textId="77777777" w:rsidR="001F728B" w:rsidRPr="002906A4" w:rsidRDefault="00F365B1" w:rsidP="00787F0C">
            <w:pPr>
              <w:spacing w:after="0"/>
              <w:jc w:val="center"/>
              <w:rPr>
                <w:rFonts w:asciiTheme="majorHAnsi" w:hAnsiTheme="majorHAnsi" w:cstheme="majorHAnsi"/>
                <w:sz w:val="26"/>
                <w:szCs w:val="26"/>
                <w:lang w:val="pl-PL" w:eastAsia="vi-VN"/>
              </w:rPr>
            </w:pPr>
            <w:r>
              <w:rPr>
                <w:rFonts w:asciiTheme="majorHAnsi" w:hAnsiTheme="majorHAnsi" w:cstheme="majorHAnsi"/>
                <w:sz w:val="26"/>
                <w:szCs w:val="26"/>
                <w:lang w:val="pl-PL" w:eastAsia="vi-VN"/>
              </w:rPr>
              <w:t>2.1</w:t>
            </w:r>
          </w:p>
        </w:tc>
        <w:tc>
          <w:tcPr>
            <w:tcW w:w="6655" w:type="dxa"/>
            <w:tcBorders>
              <w:top w:val="single" w:sz="4" w:space="0" w:color="auto"/>
              <w:left w:val="single" w:sz="4" w:space="0" w:color="auto"/>
              <w:bottom w:val="single" w:sz="4" w:space="0" w:color="auto"/>
              <w:right w:val="single" w:sz="4" w:space="0" w:color="auto"/>
            </w:tcBorders>
            <w:vAlign w:val="center"/>
            <w:hideMark/>
          </w:tcPr>
          <w:p w14:paraId="5B82045E" w14:textId="77777777" w:rsidR="001F728B" w:rsidRPr="002906A4" w:rsidRDefault="001F728B" w:rsidP="00AF0532">
            <w:pPr>
              <w:pStyle w:val="BodyTextIndent"/>
              <w:spacing w:after="0"/>
              <w:ind w:left="0"/>
              <w:jc w:val="both"/>
              <w:rPr>
                <w:rFonts w:asciiTheme="majorHAnsi" w:hAnsiTheme="majorHAnsi" w:cstheme="majorHAnsi"/>
                <w:sz w:val="26"/>
                <w:szCs w:val="26"/>
                <w:lang w:val="pl-PL" w:eastAsia="vi-VN"/>
              </w:rPr>
            </w:pPr>
            <w:r w:rsidRPr="002906A4">
              <w:rPr>
                <w:rFonts w:asciiTheme="majorHAnsi" w:hAnsiTheme="majorHAnsi" w:cstheme="majorHAnsi"/>
                <w:sz w:val="26"/>
                <w:szCs w:val="26"/>
                <w:lang w:val="pl-PL" w:eastAsia="vi-VN"/>
              </w:rPr>
              <w:t>Số lượng công nhân kỹ thuật có trình độ và khả năng phù hợp với các công việc đảm nhậ</w:t>
            </w:r>
            <w:r w:rsidR="00AF0532">
              <w:rPr>
                <w:rFonts w:asciiTheme="majorHAnsi" w:hAnsiTheme="majorHAnsi" w:cstheme="majorHAnsi"/>
                <w:sz w:val="26"/>
                <w:szCs w:val="26"/>
                <w:lang w:val="pl-PL" w:eastAsia="vi-VN"/>
              </w:rPr>
              <w:t>n:</w:t>
            </w:r>
          </w:p>
        </w:tc>
        <w:tc>
          <w:tcPr>
            <w:tcW w:w="2160" w:type="dxa"/>
            <w:tcBorders>
              <w:top w:val="single" w:sz="4" w:space="0" w:color="auto"/>
              <w:left w:val="single" w:sz="4" w:space="0" w:color="auto"/>
              <w:bottom w:val="single" w:sz="4" w:space="0" w:color="auto"/>
              <w:right w:val="single" w:sz="4" w:space="0" w:color="auto"/>
            </w:tcBorders>
            <w:vAlign w:val="center"/>
          </w:tcPr>
          <w:p w14:paraId="25EE7F6A" w14:textId="77777777" w:rsidR="001F728B" w:rsidRPr="002906A4" w:rsidRDefault="001F728B" w:rsidP="00787F0C">
            <w:pPr>
              <w:pStyle w:val="BodyTextIndent"/>
              <w:spacing w:after="0"/>
              <w:rPr>
                <w:rFonts w:asciiTheme="majorHAnsi" w:hAnsiTheme="majorHAnsi" w:cstheme="majorHAnsi"/>
                <w:sz w:val="26"/>
                <w:szCs w:val="26"/>
                <w:lang w:val="pl-PL" w:eastAsia="vi-VN"/>
              </w:rPr>
            </w:pPr>
          </w:p>
        </w:tc>
      </w:tr>
      <w:tr w:rsidR="001F728B" w:rsidRPr="002906A4" w14:paraId="41A5F9FC" w14:textId="77777777" w:rsidTr="00793641">
        <w:trPr>
          <w:jc w:val="center"/>
        </w:trPr>
        <w:tc>
          <w:tcPr>
            <w:tcW w:w="595" w:type="dxa"/>
            <w:tcBorders>
              <w:top w:val="single" w:sz="4" w:space="0" w:color="auto"/>
              <w:left w:val="single" w:sz="4" w:space="0" w:color="auto"/>
              <w:bottom w:val="single" w:sz="4" w:space="0" w:color="auto"/>
              <w:right w:val="single" w:sz="4" w:space="0" w:color="auto"/>
            </w:tcBorders>
            <w:vAlign w:val="center"/>
          </w:tcPr>
          <w:p w14:paraId="51413B80" w14:textId="77777777" w:rsidR="001F728B" w:rsidRPr="002906A4" w:rsidRDefault="001F728B" w:rsidP="00787F0C">
            <w:pPr>
              <w:spacing w:after="0"/>
              <w:jc w:val="center"/>
              <w:rPr>
                <w:rFonts w:asciiTheme="majorHAnsi" w:hAnsiTheme="majorHAnsi" w:cstheme="majorHAnsi"/>
                <w:sz w:val="26"/>
                <w:szCs w:val="26"/>
                <w:lang w:val="pl-PL" w:eastAsia="vi-VN"/>
              </w:rPr>
            </w:pPr>
          </w:p>
        </w:tc>
        <w:tc>
          <w:tcPr>
            <w:tcW w:w="6655" w:type="dxa"/>
            <w:tcBorders>
              <w:top w:val="single" w:sz="4" w:space="0" w:color="auto"/>
              <w:left w:val="single" w:sz="4" w:space="0" w:color="auto"/>
              <w:bottom w:val="single" w:sz="4" w:space="0" w:color="auto"/>
              <w:right w:val="single" w:sz="4" w:space="0" w:color="auto"/>
            </w:tcBorders>
            <w:vAlign w:val="center"/>
            <w:hideMark/>
          </w:tcPr>
          <w:p w14:paraId="4E9481C1" w14:textId="76C3AAF0" w:rsidR="001F728B" w:rsidRPr="002906A4" w:rsidRDefault="001F728B" w:rsidP="00787F0C">
            <w:pPr>
              <w:pStyle w:val="BodyTextIndent"/>
              <w:spacing w:after="0"/>
              <w:rPr>
                <w:rFonts w:asciiTheme="majorHAnsi" w:hAnsiTheme="majorHAnsi" w:cstheme="majorHAnsi"/>
                <w:sz w:val="26"/>
                <w:szCs w:val="26"/>
                <w:lang w:val="pl-PL" w:eastAsia="vi-VN"/>
              </w:rPr>
            </w:pPr>
            <w:r w:rsidRPr="002906A4">
              <w:rPr>
                <w:rFonts w:asciiTheme="majorHAnsi" w:hAnsiTheme="majorHAnsi" w:cstheme="majorHAnsi"/>
                <w:sz w:val="26"/>
                <w:szCs w:val="26"/>
                <w:lang w:val="pl-PL" w:eastAsia="vi-VN"/>
              </w:rPr>
              <w:t xml:space="preserve">+ Số công nhân có kinh nghiệm &gt; </w:t>
            </w:r>
            <w:r w:rsidR="00315192">
              <w:rPr>
                <w:rFonts w:asciiTheme="majorHAnsi" w:hAnsiTheme="majorHAnsi" w:cstheme="majorHAnsi"/>
                <w:sz w:val="26"/>
                <w:szCs w:val="26"/>
                <w:lang w:val="pl-PL" w:eastAsia="vi-VN"/>
              </w:rPr>
              <w:t>0</w:t>
            </w:r>
            <w:r w:rsidRPr="002906A4">
              <w:rPr>
                <w:rFonts w:asciiTheme="majorHAnsi" w:hAnsiTheme="majorHAnsi" w:cstheme="majorHAnsi"/>
                <w:sz w:val="26"/>
                <w:szCs w:val="26"/>
                <w:lang w:val="pl-PL" w:eastAsia="vi-VN"/>
              </w:rPr>
              <w:t>1 năm</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242A44D" w14:textId="12439F9E" w:rsidR="001F728B" w:rsidRPr="002906A4" w:rsidRDefault="00E14117" w:rsidP="00787F0C">
            <w:pPr>
              <w:pStyle w:val="BodyTextIndent"/>
              <w:spacing w:after="0"/>
              <w:rPr>
                <w:rFonts w:asciiTheme="majorHAnsi" w:hAnsiTheme="majorHAnsi" w:cstheme="majorHAnsi"/>
                <w:sz w:val="26"/>
                <w:szCs w:val="26"/>
                <w:lang w:val="pl-PL" w:eastAsia="vi-VN"/>
              </w:rPr>
            </w:pPr>
            <w:r>
              <w:rPr>
                <w:rFonts w:asciiTheme="majorHAnsi" w:hAnsiTheme="majorHAnsi" w:cstheme="majorHAnsi"/>
                <w:sz w:val="26"/>
                <w:szCs w:val="26"/>
                <w:lang w:val="pl-PL" w:eastAsia="vi-VN"/>
              </w:rPr>
              <w:t>3</w:t>
            </w:r>
            <w:r w:rsidR="00AF0532">
              <w:rPr>
                <w:rFonts w:asciiTheme="majorHAnsi" w:hAnsiTheme="majorHAnsi" w:cstheme="majorHAnsi"/>
                <w:sz w:val="26"/>
                <w:szCs w:val="26"/>
                <w:lang w:val="pl-PL" w:eastAsia="vi-VN"/>
              </w:rPr>
              <w:t>0</w:t>
            </w:r>
            <w:r w:rsidR="001F728B" w:rsidRPr="002906A4">
              <w:rPr>
                <w:rFonts w:asciiTheme="majorHAnsi" w:hAnsiTheme="majorHAnsi" w:cstheme="majorHAnsi"/>
                <w:sz w:val="26"/>
                <w:szCs w:val="26"/>
                <w:lang w:val="pl-PL" w:eastAsia="vi-VN"/>
              </w:rPr>
              <w:t xml:space="preserve"> người</w:t>
            </w:r>
          </w:p>
        </w:tc>
      </w:tr>
      <w:tr w:rsidR="001F728B" w:rsidRPr="002906A4" w14:paraId="21C0B537" w14:textId="77777777" w:rsidTr="00793641">
        <w:trPr>
          <w:jc w:val="center"/>
        </w:trPr>
        <w:tc>
          <w:tcPr>
            <w:tcW w:w="595" w:type="dxa"/>
            <w:tcBorders>
              <w:top w:val="single" w:sz="4" w:space="0" w:color="auto"/>
              <w:left w:val="single" w:sz="4" w:space="0" w:color="auto"/>
              <w:bottom w:val="single" w:sz="4" w:space="0" w:color="auto"/>
              <w:right w:val="single" w:sz="4" w:space="0" w:color="auto"/>
            </w:tcBorders>
            <w:vAlign w:val="center"/>
          </w:tcPr>
          <w:p w14:paraId="1774147D" w14:textId="77777777" w:rsidR="001F728B" w:rsidRPr="002906A4" w:rsidRDefault="00F365B1" w:rsidP="00787F0C">
            <w:pPr>
              <w:spacing w:after="0"/>
              <w:jc w:val="center"/>
              <w:rPr>
                <w:rFonts w:asciiTheme="majorHAnsi" w:hAnsiTheme="majorHAnsi" w:cstheme="majorHAnsi"/>
                <w:sz w:val="26"/>
                <w:szCs w:val="26"/>
                <w:lang w:val="pl-PL" w:eastAsia="vi-VN"/>
              </w:rPr>
            </w:pPr>
            <w:r>
              <w:rPr>
                <w:rFonts w:asciiTheme="majorHAnsi" w:hAnsiTheme="majorHAnsi" w:cstheme="majorHAnsi"/>
                <w:sz w:val="26"/>
                <w:szCs w:val="26"/>
                <w:lang w:val="pl-PL" w:eastAsia="vi-VN"/>
              </w:rPr>
              <w:t>2.2</w:t>
            </w:r>
          </w:p>
        </w:tc>
        <w:tc>
          <w:tcPr>
            <w:tcW w:w="6655" w:type="dxa"/>
            <w:tcBorders>
              <w:top w:val="single" w:sz="4" w:space="0" w:color="auto"/>
              <w:left w:val="single" w:sz="4" w:space="0" w:color="auto"/>
              <w:bottom w:val="single" w:sz="4" w:space="0" w:color="auto"/>
              <w:right w:val="single" w:sz="4" w:space="0" w:color="auto"/>
            </w:tcBorders>
            <w:vAlign w:val="center"/>
            <w:hideMark/>
          </w:tcPr>
          <w:p w14:paraId="5B42AE04" w14:textId="77777777" w:rsidR="001F728B" w:rsidRPr="002906A4" w:rsidRDefault="001F728B" w:rsidP="004B3D2B">
            <w:pPr>
              <w:pStyle w:val="BodyTextIndent"/>
              <w:spacing w:after="0"/>
              <w:ind w:left="0"/>
              <w:jc w:val="both"/>
              <w:rPr>
                <w:rFonts w:asciiTheme="majorHAnsi" w:hAnsiTheme="majorHAnsi" w:cstheme="majorHAnsi"/>
                <w:sz w:val="26"/>
                <w:szCs w:val="26"/>
                <w:lang w:val="pl-PL" w:eastAsia="vi-VN"/>
              </w:rPr>
            </w:pPr>
            <w:r w:rsidRPr="002906A4">
              <w:rPr>
                <w:rFonts w:asciiTheme="majorHAnsi" w:hAnsiTheme="majorHAnsi" w:cstheme="majorHAnsi"/>
                <w:sz w:val="26"/>
                <w:szCs w:val="26"/>
                <w:lang w:val="pl-PL" w:eastAsia="vi-VN"/>
              </w:rPr>
              <w:t>Số lượng máy móc thiết bị mà nhà thầu huy động để thực hiện gói thầu nhằm đảm bảo tiến độ đề ra.</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81AA88B" w14:textId="77777777" w:rsidR="001F728B" w:rsidRPr="002906A4" w:rsidRDefault="001F728B" w:rsidP="00787F0C">
            <w:pPr>
              <w:pStyle w:val="BodyTextIndent"/>
              <w:spacing w:after="0"/>
              <w:ind w:left="0"/>
              <w:jc w:val="center"/>
              <w:rPr>
                <w:rFonts w:asciiTheme="majorHAnsi" w:hAnsiTheme="majorHAnsi" w:cstheme="majorHAnsi"/>
                <w:sz w:val="26"/>
                <w:szCs w:val="26"/>
                <w:lang w:val="pl-PL" w:eastAsia="vi-VN"/>
              </w:rPr>
            </w:pPr>
            <w:r w:rsidRPr="002906A4">
              <w:rPr>
                <w:rFonts w:asciiTheme="majorHAnsi" w:hAnsiTheme="majorHAnsi" w:cstheme="majorHAnsi"/>
                <w:sz w:val="26"/>
                <w:szCs w:val="26"/>
                <w:lang w:val="pl-PL" w:eastAsia="vi-VN"/>
              </w:rPr>
              <w:t>Có danh sách</w:t>
            </w:r>
          </w:p>
        </w:tc>
      </w:tr>
      <w:tr w:rsidR="001F728B" w:rsidRPr="002906A4" w14:paraId="5A5EE61D" w14:textId="77777777" w:rsidTr="00793641">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78F4B4DA" w14:textId="77777777" w:rsidR="001F728B" w:rsidRPr="002906A4" w:rsidRDefault="001F728B" w:rsidP="00787F0C">
            <w:pPr>
              <w:spacing w:after="0"/>
              <w:jc w:val="center"/>
              <w:rPr>
                <w:rFonts w:asciiTheme="majorHAnsi" w:hAnsiTheme="majorHAnsi" w:cstheme="majorHAnsi"/>
                <w:sz w:val="26"/>
                <w:szCs w:val="26"/>
                <w:lang w:val="pl-PL" w:eastAsia="vi-VN"/>
              </w:rPr>
            </w:pPr>
            <w:r w:rsidRPr="002906A4">
              <w:rPr>
                <w:rFonts w:asciiTheme="majorHAnsi" w:hAnsiTheme="majorHAnsi" w:cstheme="majorHAnsi"/>
                <w:sz w:val="26"/>
                <w:szCs w:val="26"/>
                <w:lang w:val="pl-PL" w:eastAsia="vi-VN"/>
              </w:rPr>
              <w:t>3</w:t>
            </w:r>
          </w:p>
        </w:tc>
        <w:tc>
          <w:tcPr>
            <w:tcW w:w="6655" w:type="dxa"/>
            <w:tcBorders>
              <w:top w:val="single" w:sz="4" w:space="0" w:color="auto"/>
              <w:left w:val="single" w:sz="4" w:space="0" w:color="auto"/>
              <w:bottom w:val="single" w:sz="4" w:space="0" w:color="auto"/>
              <w:right w:val="single" w:sz="4" w:space="0" w:color="auto"/>
            </w:tcBorders>
            <w:vAlign w:val="center"/>
            <w:hideMark/>
          </w:tcPr>
          <w:p w14:paraId="5ECB0009" w14:textId="77777777" w:rsidR="001F728B" w:rsidRPr="002906A4" w:rsidRDefault="001F728B" w:rsidP="00787F0C">
            <w:pPr>
              <w:pStyle w:val="BodyTextIndent"/>
              <w:spacing w:after="0"/>
              <w:ind w:left="0"/>
              <w:rPr>
                <w:rFonts w:asciiTheme="majorHAnsi" w:hAnsiTheme="majorHAnsi" w:cstheme="majorHAnsi"/>
                <w:sz w:val="26"/>
                <w:szCs w:val="26"/>
                <w:lang w:val="pl-PL" w:eastAsia="vi-VN"/>
              </w:rPr>
            </w:pPr>
            <w:r w:rsidRPr="002906A4">
              <w:rPr>
                <w:rFonts w:asciiTheme="majorHAnsi" w:hAnsiTheme="majorHAnsi" w:cstheme="majorHAnsi"/>
                <w:sz w:val="26"/>
                <w:szCs w:val="26"/>
                <w:lang w:val="pl-PL" w:eastAsia="vi-VN"/>
              </w:rPr>
              <w:t>Năng lực tài chính trong thời gian 02 năm gần đây:</w:t>
            </w:r>
          </w:p>
        </w:tc>
        <w:tc>
          <w:tcPr>
            <w:tcW w:w="2160" w:type="dxa"/>
            <w:tcBorders>
              <w:top w:val="single" w:sz="4" w:space="0" w:color="auto"/>
              <w:left w:val="single" w:sz="4" w:space="0" w:color="auto"/>
              <w:bottom w:val="single" w:sz="4" w:space="0" w:color="auto"/>
              <w:right w:val="single" w:sz="4" w:space="0" w:color="auto"/>
            </w:tcBorders>
            <w:vAlign w:val="center"/>
          </w:tcPr>
          <w:p w14:paraId="2CCD4864" w14:textId="77777777" w:rsidR="001F728B" w:rsidRPr="002906A4" w:rsidRDefault="001F728B" w:rsidP="00787F0C">
            <w:pPr>
              <w:pStyle w:val="BodyTextIndent"/>
              <w:spacing w:after="0"/>
              <w:rPr>
                <w:rFonts w:asciiTheme="majorHAnsi" w:hAnsiTheme="majorHAnsi" w:cstheme="majorHAnsi"/>
                <w:sz w:val="26"/>
                <w:szCs w:val="26"/>
                <w:lang w:val="pl-PL" w:eastAsia="vi-VN"/>
              </w:rPr>
            </w:pPr>
          </w:p>
        </w:tc>
      </w:tr>
      <w:tr w:rsidR="001F728B" w:rsidRPr="002906A4" w14:paraId="33570F5B" w14:textId="77777777" w:rsidTr="00793641">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05AED2CF" w14:textId="77777777" w:rsidR="001F728B" w:rsidRPr="002906A4" w:rsidRDefault="001F728B" w:rsidP="00787F0C">
            <w:pPr>
              <w:spacing w:after="0"/>
              <w:jc w:val="center"/>
              <w:rPr>
                <w:rFonts w:asciiTheme="majorHAnsi" w:hAnsiTheme="majorHAnsi" w:cstheme="majorHAnsi"/>
                <w:sz w:val="26"/>
                <w:szCs w:val="26"/>
                <w:lang w:val="pl-PL" w:eastAsia="vi-VN"/>
              </w:rPr>
            </w:pPr>
            <w:r w:rsidRPr="002906A4">
              <w:rPr>
                <w:rFonts w:asciiTheme="majorHAnsi" w:hAnsiTheme="majorHAnsi" w:cstheme="majorHAnsi"/>
                <w:sz w:val="26"/>
                <w:szCs w:val="26"/>
                <w:lang w:val="pl-PL" w:eastAsia="vi-VN"/>
              </w:rPr>
              <w:t>3.1</w:t>
            </w:r>
          </w:p>
        </w:tc>
        <w:tc>
          <w:tcPr>
            <w:tcW w:w="6655" w:type="dxa"/>
            <w:tcBorders>
              <w:top w:val="single" w:sz="4" w:space="0" w:color="auto"/>
              <w:left w:val="single" w:sz="4" w:space="0" w:color="auto"/>
              <w:bottom w:val="single" w:sz="4" w:space="0" w:color="auto"/>
              <w:right w:val="single" w:sz="4" w:space="0" w:color="auto"/>
            </w:tcBorders>
            <w:vAlign w:val="center"/>
            <w:hideMark/>
          </w:tcPr>
          <w:p w14:paraId="1EDA14BC" w14:textId="1D26DB9C" w:rsidR="001F728B" w:rsidRPr="002906A4" w:rsidRDefault="001F728B" w:rsidP="001D36A3">
            <w:pPr>
              <w:pStyle w:val="BodyTextIndent"/>
              <w:spacing w:after="0"/>
              <w:ind w:left="0"/>
              <w:jc w:val="both"/>
              <w:rPr>
                <w:rFonts w:asciiTheme="majorHAnsi" w:hAnsiTheme="majorHAnsi" w:cstheme="majorHAnsi"/>
                <w:sz w:val="26"/>
                <w:szCs w:val="26"/>
                <w:lang w:val="pl-PL" w:eastAsia="vi-VN"/>
              </w:rPr>
            </w:pPr>
            <w:r w:rsidRPr="002906A4">
              <w:rPr>
                <w:rFonts w:asciiTheme="majorHAnsi" w:hAnsiTheme="majorHAnsi" w:cstheme="majorHAnsi"/>
                <w:sz w:val="26"/>
                <w:szCs w:val="26"/>
                <w:lang w:val="pl-PL" w:eastAsia="vi-VN"/>
              </w:rPr>
              <w:t xml:space="preserve">Nhà thầu hoạt động không bị thua lỗ trong </w:t>
            </w:r>
            <w:r w:rsidR="00315192">
              <w:rPr>
                <w:rFonts w:asciiTheme="majorHAnsi" w:hAnsiTheme="majorHAnsi" w:cstheme="majorHAnsi"/>
                <w:sz w:val="26"/>
                <w:szCs w:val="26"/>
                <w:lang w:val="pl-PL" w:eastAsia="vi-VN"/>
              </w:rPr>
              <w:t>0</w:t>
            </w:r>
            <w:r w:rsidRPr="002906A4">
              <w:rPr>
                <w:rFonts w:asciiTheme="majorHAnsi" w:hAnsiTheme="majorHAnsi" w:cstheme="majorHAnsi"/>
                <w:sz w:val="26"/>
                <w:szCs w:val="26"/>
                <w:lang w:val="pl-PL" w:eastAsia="vi-VN"/>
              </w:rPr>
              <w:t>2 năm gần nhấ</w:t>
            </w:r>
            <w:r w:rsidR="00B43783">
              <w:rPr>
                <w:rFonts w:asciiTheme="majorHAnsi" w:hAnsiTheme="majorHAnsi" w:cstheme="majorHAnsi"/>
                <w:sz w:val="26"/>
                <w:szCs w:val="26"/>
                <w:lang w:val="pl-PL" w:eastAsia="vi-VN"/>
              </w:rPr>
              <w:t>t 20</w:t>
            </w:r>
            <w:r w:rsidR="00F365B1">
              <w:rPr>
                <w:rFonts w:asciiTheme="majorHAnsi" w:hAnsiTheme="majorHAnsi" w:cstheme="majorHAnsi"/>
                <w:sz w:val="26"/>
                <w:szCs w:val="26"/>
                <w:lang w:val="pl-PL" w:eastAsia="vi-VN"/>
              </w:rPr>
              <w:t>2</w:t>
            </w:r>
            <w:r w:rsidR="001D36A3">
              <w:rPr>
                <w:rFonts w:asciiTheme="majorHAnsi" w:hAnsiTheme="majorHAnsi" w:cstheme="majorHAnsi"/>
                <w:sz w:val="26"/>
                <w:szCs w:val="26"/>
                <w:lang w:val="pl-PL" w:eastAsia="vi-VN"/>
              </w:rPr>
              <w:t>3</w:t>
            </w:r>
            <w:r w:rsidR="00B43783">
              <w:rPr>
                <w:rFonts w:asciiTheme="majorHAnsi" w:hAnsiTheme="majorHAnsi" w:cstheme="majorHAnsi"/>
                <w:sz w:val="26"/>
                <w:szCs w:val="26"/>
                <w:lang w:val="pl-PL" w:eastAsia="vi-VN"/>
              </w:rPr>
              <w:t>, 202</w:t>
            </w:r>
            <w:r w:rsidR="001D36A3">
              <w:rPr>
                <w:rFonts w:asciiTheme="majorHAnsi" w:hAnsiTheme="majorHAnsi" w:cstheme="majorHAnsi"/>
                <w:sz w:val="26"/>
                <w:szCs w:val="26"/>
                <w:lang w:val="pl-PL" w:eastAsia="vi-VN"/>
              </w:rPr>
              <w:t>4</w:t>
            </w:r>
            <w:r w:rsidRPr="002906A4">
              <w:rPr>
                <w:rFonts w:asciiTheme="majorHAnsi" w:hAnsiTheme="majorHAnsi" w:cstheme="majorHAnsi"/>
                <w:sz w:val="26"/>
                <w:szCs w:val="26"/>
                <w:lang w:val="pl-PL" w:eastAsia="vi-VN"/>
              </w:rPr>
              <w:t>. Có bảng quyết toán thuế thu nhập doanh nghiệp năm gần nhất, tờ khai thuế giá trị</w:t>
            </w:r>
            <w:r w:rsidR="00B43783">
              <w:rPr>
                <w:rFonts w:asciiTheme="majorHAnsi" w:hAnsiTheme="majorHAnsi" w:cstheme="majorHAnsi"/>
                <w:sz w:val="26"/>
                <w:szCs w:val="26"/>
                <w:lang w:val="pl-PL" w:eastAsia="vi-VN"/>
              </w:rPr>
              <w:t xml:space="preserve"> gia tăng năm 202</w:t>
            </w:r>
            <w:r w:rsidR="001D36A3">
              <w:rPr>
                <w:rFonts w:asciiTheme="majorHAnsi" w:hAnsiTheme="majorHAnsi" w:cstheme="majorHAnsi"/>
                <w:sz w:val="26"/>
                <w:szCs w:val="26"/>
                <w:lang w:val="pl-PL" w:eastAsia="vi-VN"/>
              </w:rPr>
              <w:t>4</w:t>
            </w:r>
            <w:r w:rsidRPr="002906A4">
              <w:rPr>
                <w:rFonts w:asciiTheme="majorHAnsi" w:hAnsiTheme="majorHAnsi" w:cstheme="majorHAnsi"/>
                <w:sz w:val="26"/>
                <w:szCs w:val="26"/>
                <w:lang w:val="pl-PL" w:eastAsia="vi-VN"/>
              </w:rPr>
              <w:t xml:space="preserve"> (xác nhận của cơ quan thuế đã nộp) hoặc biên bản quyết toán thuế năm gần nhất.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F5A395A" w14:textId="77777777" w:rsidR="001F728B" w:rsidRPr="002906A4" w:rsidRDefault="001F728B" w:rsidP="0014015E">
            <w:pPr>
              <w:pStyle w:val="BodyTextIndent"/>
              <w:spacing w:after="0"/>
              <w:ind w:left="0"/>
              <w:jc w:val="both"/>
              <w:rPr>
                <w:rFonts w:asciiTheme="majorHAnsi" w:hAnsiTheme="majorHAnsi" w:cstheme="majorHAnsi"/>
                <w:sz w:val="26"/>
                <w:szCs w:val="26"/>
                <w:lang w:val="pl-PL" w:eastAsia="vi-VN"/>
              </w:rPr>
            </w:pPr>
            <w:r w:rsidRPr="002906A4">
              <w:rPr>
                <w:rFonts w:asciiTheme="majorHAnsi" w:hAnsiTheme="majorHAnsi" w:cstheme="majorHAnsi"/>
                <w:sz w:val="26"/>
                <w:szCs w:val="26"/>
                <w:lang w:val="pl-PL" w:eastAsia="vi-VN"/>
              </w:rPr>
              <w:t>Lợi nhuận &gt; 0 tỷ VNĐ</w:t>
            </w:r>
          </w:p>
        </w:tc>
      </w:tr>
      <w:tr w:rsidR="00F365B1" w:rsidRPr="002906A4" w14:paraId="6FB3C05D" w14:textId="77777777" w:rsidTr="00793641">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2DF4F1D9" w14:textId="77777777" w:rsidR="00F365B1" w:rsidRPr="002906A4" w:rsidRDefault="00F365B1" w:rsidP="00F365B1">
            <w:pPr>
              <w:spacing w:after="0"/>
              <w:jc w:val="center"/>
              <w:rPr>
                <w:rFonts w:asciiTheme="majorHAnsi" w:hAnsiTheme="majorHAnsi" w:cstheme="majorHAnsi"/>
                <w:sz w:val="26"/>
                <w:szCs w:val="26"/>
                <w:lang w:val="pl-PL" w:eastAsia="vi-VN"/>
              </w:rPr>
            </w:pPr>
            <w:r w:rsidRPr="002906A4">
              <w:rPr>
                <w:rFonts w:asciiTheme="majorHAnsi" w:hAnsiTheme="majorHAnsi" w:cstheme="majorHAnsi"/>
                <w:sz w:val="26"/>
                <w:szCs w:val="26"/>
                <w:lang w:val="pl-PL" w:eastAsia="vi-VN"/>
              </w:rPr>
              <w:t>3.2</w:t>
            </w:r>
          </w:p>
        </w:tc>
        <w:tc>
          <w:tcPr>
            <w:tcW w:w="6655" w:type="dxa"/>
            <w:tcBorders>
              <w:top w:val="single" w:sz="4" w:space="0" w:color="auto"/>
              <w:left w:val="single" w:sz="4" w:space="0" w:color="auto"/>
              <w:bottom w:val="single" w:sz="4" w:space="0" w:color="auto"/>
              <w:right w:val="single" w:sz="4" w:space="0" w:color="auto"/>
            </w:tcBorders>
            <w:vAlign w:val="center"/>
            <w:hideMark/>
          </w:tcPr>
          <w:p w14:paraId="28EED8DE" w14:textId="2FB5181F" w:rsidR="00F365B1" w:rsidRPr="002906A4" w:rsidRDefault="00F365B1" w:rsidP="001D36A3">
            <w:pPr>
              <w:pStyle w:val="BodyTextIndent"/>
              <w:spacing w:after="0"/>
              <w:ind w:left="0"/>
              <w:jc w:val="both"/>
              <w:rPr>
                <w:rFonts w:asciiTheme="majorHAnsi" w:hAnsiTheme="majorHAnsi" w:cstheme="majorHAnsi"/>
                <w:sz w:val="26"/>
                <w:szCs w:val="26"/>
                <w:lang w:val="pl-PL" w:eastAsia="vi-VN"/>
              </w:rPr>
            </w:pPr>
            <w:r w:rsidRPr="002906A4">
              <w:rPr>
                <w:rFonts w:asciiTheme="majorHAnsi" w:hAnsiTheme="majorHAnsi" w:cstheme="majorHAnsi"/>
                <w:sz w:val="26"/>
                <w:szCs w:val="26"/>
                <w:lang w:val="pl-PL" w:eastAsia="vi-VN"/>
              </w:rPr>
              <w:t xml:space="preserve">Doanh thu bình quân phần </w:t>
            </w:r>
            <w:r>
              <w:rPr>
                <w:rFonts w:asciiTheme="majorHAnsi" w:hAnsiTheme="majorHAnsi" w:cstheme="majorHAnsi"/>
                <w:sz w:val="26"/>
                <w:szCs w:val="26"/>
                <w:lang w:val="pl-PL" w:eastAsia="vi-VN"/>
              </w:rPr>
              <w:t>Vệ sinh công nghiệp trong 2 năm (202</w:t>
            </w:r>
            <w:r w:rsidR="001D36A3">
              <w:rPr>
                <w:rFonts w:asciiTheme="majorHAnsi" w:hAnsiTheme="majorHAnsi" w:cstheme="majorHAnsi"/>
                <w:sz w:val="26"/>
                <w:szCs w:val="26"/>
                <w:lang w:val="pl-PL" w:eastAsia="vi-VN"/>
              </w:rPr>
              <w:t>3</w:t>
            </w:r>
            <w:r>
              <w:rPr>
                <w:rFonts w:asciiTheme="majorHAnsi" w:hAnsiTheme="majorHAnsi" w:cstheme="majorHAnsi"/>
                <w:sz w:val="26"/>
                <w:szCs w:val="26"/>
                <w:lang w:val="pl-PL" w:eastAsia="vi-VN"/>
              </w:rPr>
              <w:t>; 202</w:t>
            </w:r>
            <w:r w:rsidR="001D36A3">
              <w:rPr>
                <w:rFonts w:asciiTheme="majorHAnsi" w:hAnsiTheme="majorHAnsi" w:cstheme="majorHAnsi"/>
                <w:sz w:val="26"/>
                <w:szCs w:val="26"/>
                <w:lang w:val="pl-PL" w:eastAsia="vi-VN"/>
              </w:rPr>
              <w:t>4</w:t>
            </w:r>
            <w:r>
              <w:rPr>
                <w:rFonts w:asciiTheme="majorHAnsi" w:hAnsiTheme="majorHAnsi" w:cstheme="majorHAnsi"/>
                <w:sz w:val="26"/>
                <w:szCs w:val="26"/>
                <w:lang w:val="pl-PL" w:eastAsia="vi-VN"/>
              </w:rPr>
              <w: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E02779D" w14:textId="77777777" w:rsidR="00F365B1" w:rsidRPr="002906A4" w:rsidRDefault="00F365B1" w:rsidP="00F365B1">
            <w:pPr>
              <w:pStyle w:val="BodyTextIndent"/>
              <w:spacing w:after="0"/>
              <w:rPr>
                <w:rFonts w:asciiTheme="majorHAnsi" w:hAnsiTheme="majorHAnsi" w:cstheme="majorHAnsi"/>
                <w:sz w:val="26"/>
                <w:szCs w:val="26"/>
                <w:lang w:val="pl-PL" w:eastAsia="vi-VN"/>
              </w:rPr>
            </w:pPr>
            <w:r w:rsidRPr="002906A4">
              <w:rPr>
                <w:rFonts w:asciiTheme="majorHAnsi" w:hAnsiTheme="majorHAnsi" w:cstheme="majorHAnsi"/>
                <w:sz w:val="26"/>
                <w:szCs w:val="26"/>
                <w:lang w:val="pl-PL" w:eastAsia="vi-VN"/>
              </w:rPr>
              <w:sym w:font="Symbol" w:char="F0B3"/>
            </w:r>
            <w:r w:rsidRPr="002906A4">
              <w:rPr>
                <w:rFonts w:asciiTheme="majorHAnsi" w:hAnsiTheme="majorHAnsi" w:cstheme="majorHAnsi"/>
                <w:sz w:val="26"/>
                <w:szCs w:val="26"/>
                <w:lang w:val="pl-PL" w:eastAsia="vi-VN"/>
              </w:rPr>
              <w:t xml:space="preserve"> </w:t>
            </w:r>
            <w:r>
              <w:rPr>
                <w:rFonts w:asciiTheme="majorHAnsi" w:hAnsiTheme="majorHAnsi" w:cstheme="majorHAnsi"/>
                <w:sz w:val="26"/>
                <w:szCs w:val="26"/>
                <w:lang w:val="pl-PL" w:eastAsia="vi-VN"/>
              </w:rPr>
              <w:t>0</w:t>
            </w:r>
            <w:r w:rsidRPr="002906A4">
              <w:rPr>
                <w:rFonts w:asciiTheme="majorHAnsi" w:hAnsiTheme="majorHAnsi" w:cstheme="majorHAnsi"/>
                <w:sz w:val="26"/>
                <w:szCs w:val="26"/>
                <w:lang w:val="pl-PL" w:eastAsia="vi-VN"/>
              </w:rPr>
              <w:t>,</w:t>
            </w:r>
            <w:r>
              <w:rPr>
                <w:rFonts w:asciiTheme="majorHAnsi" w:hAnsiTheme="majorHAnsi" w:cstheme="majorHAnsi"/>
                <w:sz w:val="26"/>
                <w:szCs w:val="26"/>
                <w:lang w:val="pl-PL" w:eastAsia="vi-VN"/>
              </w:rPr>
              <w:t>5</w:t>
            </w:r>
            <w:r w:rsidRPr="002906A4">
              <w:rPr>
                <w:rFonts w:asciiTheme="majorHAnsi" w:hAnsiTheme="majorHAnsi" w:cstheme="majorHAnsi"/>
                <w:sz w:val="26"/>
                <w:szCs w:val="26"/>
                <w:lang w:val="pl-PL" w:eastAsia="vi-VN"/>
              </w:rPr>
              <w:t xml:space="preserve"> tỷ VNĐ</w:t>
            </w:r>
          </w:p>
        </w:tc>
      </w:tr>
      <w:tr w:rsidR="001F728B" w:rsidRPr="002906A4" w14:paraId="12866F93" w14:textId="77777777" w:rsidTr="00793641">
        <w:trPr>
          <w:jc w:val="center"/>
        </w:trPr>
        <w:tc>
          <w:tcPr>
            <w:tcW w:w="595" w:type="dxa"/>
            <w:tcBorders>
              <w:top w:val="single" w:sz="4" w:space="0" w:color="auto"/>
              <w:left w:val="single" w:sz="4" w:space="0" w:color="auto"/>
              <w:bottom w:val="single" w:sz="4" w:space="0" w:color="auto"/>
              <w:right w:val="single" w:sz="4" w:space="0" w:color="auto"/>
            </w:tcBorders>
            <w:vAlign w:val="center"/>
          </w:tcPr>
          <w:p w14:paraId="5DE79337" w14:textId="77777777" w:rsidR="001F728B" w:rsidRPr="002906A4" w:rsidRDefault="001F728B" w:rsidP="00787F0C">
            <w:pPr>
              <w:spacing w:after="0"/>
              <w:jc w:val="center"/>
              <w:rPr>
                <w:rFonts w:asciiTheme="majorHAnsi" w:hAnsiTheme="majorHAnsi" w:cstheme="majorHAnsi"/>
                <w:sz w:val="26"/>
                <w:szCs w:val="26"/>
                <w:lang w:val="pl-PL" w:eastAsia="vi-VN"/>
              </w:rPr>
            </w:pPr>
          </w:p>
        </w:tc>
        <w:tc>
          <w:tcPr>
            <w:tcW w:w="6655" w:type="dxa"/>
            <w:tcBorders>
              <w:top w:val="single" w:sz="4" w:space="0" w:color="auto"/>
              <w:left w:val="single" w:sz="4" w:space="0" w:color="auto"/>
              <w:bottom w:val="single" w:sz="4" w:space="0" w:color="auto"/>
              <w:right w:val="single" w:sz="4" w:space="0" w:color="auto"/>
            </w:tcBorders>
            <w:vAlign w:val="center"/>
            <w:hideMark/>
          </w:tcPr>
          <w:p w14:paraId="18078052" w14:textId="77777777" w:rsidR="001F728B" w:rsidRPr="002906A4" w:rsidRDefault="001F728B" w:rsidP="00787F0C">
            <w:pPr>
              <w:pStyle w:val="BodyTextIndent"/>
              <w:spacing w:after="0"/>
              <w:ind w:left="0"/>
              <w:rPr>
                <w:rFonts w:asciiTheme="majorHAnsi" w:hAnsiTheme="majorHAnsi" w:cstheme="majorHAnsi"/>
                <w:sz w:val="26"/>
                <w:szCs w:val="26"/>
                <w:lang w:val="pl-PL" w:eastAsia="vi-VN"/>
              </w:rPr>
            </w:pPr>
            <w:r w:rsidRPr="002906A4">
              <w:rPr>
                <w:rFonts w:asciiTheme="majorHAnsi" w:hAnsiTheme="majorHAnsi" w:cstheme="majorHAnsi"/>
                <w:sz w:val="26"/>
                <w:szCs w:val="26"/>
                <w:lang w:val="pl-PL" w:eastAsia="vi-VN"/>
              </w:rPr>
              <w:t>Kết luận:</w:t>
            </w:r>
          </w:p>
        </w:tc>
        <w:tc>
          <w:tcPr>
            <w:tcW w:w="2160" w:type="dxa"/>
            <w:tcBorders>
              <w:top w:val="single" w:sz="4" w:space="0" w:color="auto"/>
              <w:left w:val="single" w:sz="4" w:space="0" w:color="auto"/>
              <w:bottom w:val="single" w:sz="4" w:space="0" w:color="auto"/>
              <w:right w:val="single" w:sz="4" w:space="0" w:color="auto"/>
            </w:tcBorders>
            <w:vAlign w:val="center"/>
          </w:tcPr>
          <w:p w14:paraId="72D28D5F" w14:textId="77777777" w:rsidR="001F728B" w:rsidRPr="002906A4" w:rsidRDefault="001F728B" w:rsidP="00787F0C">
            <w:pPr>
              <w:pStyle w:val="BodyTextIndent"/>
              <w:spacing w:after="0"/>
              <w:ind w:left="0"/>
              <w:rPr>
                <w:rFonts w:asciiTheme="majorHAnsi" w:hAnsiTheme="majorHAnsi" w:cstheme="majorHAnsi"/>
                <w:sz w:val="26"/>
                <w:szCs w:val="26"/>
                <w:lang w:val="pl-PL" w:eastAsia="vi-VN"/>
              </w:rPr>
            </w:pPr>
          </w:p>
        </w:tc>
      </w:tr>
      <w:tr w:rsidR="001F728B" w:rsidRPr="002906A4" w14:paraId="779E5E0B" w14:textId="77777777" w:rsidTr="00793641">
        <w:trPr>
          <w:jc w:val="center"/>
        </w:trPr>
        <w:tc>
          <w:tcPr>
            <w:tcW w:w="595" w:type="dxa"/>
            <w:tcBorders>
              <w:top w:val="single" w:sz="4" w:space="0" w:color="auto"/>
              <w:left w:val="single" w:sz="4" w:space="0" w:color="auto"/>
              <w:bottom w:val="single" w:sz="4" w:space="0" w:color="auto"/>
              <w:right w:val="single" w:sz="4" w:space="0" w:color="auto"/>
            </w:tcBorders>
            <w:vAlign w:val="center"/>
          </w:tcPr>
          <w:p w14:paraId="4A7309D5" w14:textId="77777777" w:rsidR="001F728B" w:rsidRPr="002906A4" w:rsidRDefault="001F728B" w:rsidP="00787F0C">
            <w:pPr>
              <w:spacing w:after="0"/>
              <w:jc w:val="center"/>
              <w:rPr>
                <w:rFonts w:asciiTheme="majorHAnsi" w:hAnsiTheme="majorHAnsi" w:cstheme="majorHAnsi"/>
                <w:sz w:val="26"/>
                <w:szCs w:val="26"/>
                <w:lang w:val="pl-PL" w:eastAsia="vi-VN"/>
              </w:rPr>
            </w:pPr>
          </w:p>
        </w:tc>
        <w:tc>
          <w:tcPr>
            <w:tcW w:w="6655" w:type="dxa"/>
            <w:tcBorders>
              <w:top w:val="single" w:sz="4" w:space="0" w:color="auto"/>
              <w:left w:val="single" w:sz="4" w:space="0" w:color="auto"/>
              <w:bottom w:val="single" w:sz="4" w:space="0" w:color="auto"/>
              <w:right w:val="single" w:sz="4" w:space="0" w:color="auto"/>
            </w:tcBorders>
            <w:vAlign w:val="center"/>
            <w:hideMark/>
          </w:tcPr>
          <w:p w14:paraId="3A4D0965" w14:textId="77777777" w:rsidR="001F728B" w:rsidRPr="002906A4" w:rsidRDefault="001F728B" w:rsidP="00787F0C">
            <w:pPr>
              <w:pStyle w:val="BodyTextIndent"/>
              <w:spacing w:after="0"/>
              <w:ind w:left="0"/>
              <w:rPr>
                <w:rFonts w:asciiTheme="majorHAnsi" w:hAnsiTheme="majorHAnsi" w:cstheme="majorHAnsi"/>
                <w:sz w:val="26"/>
                <w:szCs w:val="26"/>
                <w:lang w:val="pl-PL" w:eastAsia="vi-VN"/>
              </w:rPr>
            </w:pPr>
            <w:r w:rsidRPr="002906A4">
              <w:rPr>
                <w:rFonts w:asciiTheme="majorHAnsi" w:hAnsiTheme="majorHAnsi" w:cstheme="majorHAnsi"/>
                <w:sz w:val="26"/>
                <w:szCs w:val="26"/>
                <w:lang w:val="pl-PL" w:eastAsia="vi-VN"/>
              </w:rPr>
              <w:t>Nhà thầu đáp ứng được tất cả các tiêu chí 1, 2, 3 ở trên</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86E3970" w14:textId="77777777" w:rsidR="001F728B" w:rsidRPr="002906A4" w:rsidRDefault="001F728B" w:rsidP="00505C53">
            <w:pPr>
              <w:pStyle w:val="BodyTextIndent"/>
              <w:spacing w:after="0"/>
              <w:ind w:left="0"/>
              <w:jc w:val="center"/>
              <w:rPr>
                <w:rFonts w:asciiTheme="majorHAnsi" w:hAnsiTheme="majorHAnsi" w:cstheme="majorHAnsi"/>
                <w:sz w:val="26"/>
                <w:szCs w:val="26"/>
                <w:lang w:val="pl-PL" w:eastAsia="vi-VN"/>
              </w:rPr>
            </w:pPr>
            <w:r w:rsidRPr="002906A4">
              <w:rPr>
                <w:rFonts w:asciiTheme="majorHAnsi" w:hAnsiTheme="majorHAnsi" w:cstheme="majorHAnsi"/>
                <w:sz w:val="26"/>
                <w:szCs w:val="26"/>
                <w:lang w:val="pl-PL" w:eastAsia="vi-VN"/>
              </w:rPr>
              <w:t>Đạt</w:t>
            </w:r>
          </w:p>
        </w:tc>
      </w:tr>
      <w:tr w:rsidR="001F728B" w:rsidRPr="002906A4" w14:paraId="0920AFE9" w14:textId="77777777" w:rsidTr="00793641">
        <w:trPr>
          <w:jc w:val="center"/>
        </w:trPr>
        <w:tc>
          <w:tcPr>
            <w:tcW w:w="595" w:type="dxa"/>
            <w:tcBorders>
              <w:top w:val="single" w:sz="4" w:space="0" w:color="auto"/>
              <w:left w:val="single" w:sz="4" w:space="0" w:color="auto"/>
              <w:bottom w:val="single" w:sz="4" w:space="0" w:color="auto"/>
              <w:right w:val="single" w:sz="4" w:space="0" w:color="auto"/>
            </w:tcBorders>
            <w:vAlign w:val="center"/>
          </w:tcPr>
          <w:p w14:paraId="118ABC77" w14:textId="77777777" w:rsidR="001F728B" w:rsidRPr="002906A4" w:rsidRDefault="001F728B" w:rsidP="00787F0C">
            <w:pPr>
              <w:spacing w:after="0"/>
              <w:jc w:val="center"/>
              <w:rPr>
                <w:rFonts w:asciiTheme="majorHAnsi" w:hAnsiTheme="majorHAnsi" w:cstheme="majorHAnsi"/>
                <w:sz w:val="26"/>
                <w:szCs w:val="26"/>
                <w:lang w:val="pl-PL" w:eastAsia="vi-VN"/>
              </w:rPr>
            </w:pPr>
          </w:p>
        </w:tc>
        <w:tc>
          <w:tcPr>
            <w:tcW w:w="6655" w:type="dxa"/>
            <w:tcBorders>
              <w:top w:val="single" w:sz="4" w:space="0" w:color="auto"/>
              <w:left w:val="single" w:sz="4" w:space="0" w:color="auto"/>
              <w:bottom w:val="single" w:sz="4" w:space="0" w:color="auto"/>
              <w:right w:val="single" w:sz="4" w:space="0" w:color="auto"/>
            </w:tcBorders>
            <w:vAlign w:val="center"/>
            <w:hideMark/>
          </w:tcPr>
          <w:p w14:paraId="126CED70" w14:textId="77777777" w:rsidR="001F728B" w:rsidRPr="002906A4" w:rsidRDefault="001F728B" w:rsidP="00787F0C">
            <w:pPr>
              <w:pStyle w:val="BodyTextIndent"/>
              <w:spacing w:after="0"/>
              <w:ind w:left="0"/>
              <w:rPr>
                <w:rFonts w:asciiTheme="majorHAnsi" w:hAnsiTheme="majorHAnsi" w:cstheme="majorHAnsi"/>
                <w:sz w:val="26"/>
                <w:szCs w:val="26"/>
                <w:lang w:val="pl-PL" w:eastAsia="vi-VN"/>
              </w:rPr>
            </w:pPr>
            <w:r w:rsidRPr="002906A4">
              <w:rPr>
                <w:rFonts w:asciiTheme="majorHAnsi" w:hAnsiTheme="majorHAnsi" w:cstheme="majorHAnsi"/>
                <w:sz w:val="26"/>
                <w:szCs w:val="26"/>
                <w:lang w:val="pl-PL" w:eastAsia="vi-VN"/>
              </w:rPr>
              <w:t>Nhà thầu không đáp ứng được một trong các tiêu chí 1, 2, 3 ở trên</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7DD8ABF" w14:textId="77777777" w:rsidR="001F728B" w:rsidRPr="002906A4" w:rsidRDefault="001F728B" w:rsidP="00505C53">
            <w:pPr>
              <w:pStyle w:val="BodyTextIndent"/>
              <w:spacing w:after="0"/>
              <w:ind w:left="0"/>
              <w:jc w:val="center"/>
              <w:rPr>
                <w:rFonts w:asciiTheme="majorHAnsi" w:hAnsiTheme="majorHAnsi" w:cstheme="majorHAnsi"/>
                <w:sz w:val="26"/>
                <w:szCs w:val="26"/>
                <w:lang w:val="pl-PL" w:eastAsia="vi-VN"/>
              </w:rPr>
            </w:pPr>
            <w:r w:rsidRPr="002906A4">
              <w:rPr>
                <w:rFonts w:asciiTheme="majorHAnsi" w:hAnsiTheme="majorHAnsi" w:cstheme="majorHAnsi"/>
                <w:sz w:val="26"/>
                <w:szCs w:val="26"/>
                <w:lang w:val="pl-PL" w:eastAsia="vi-VN"/>
              </w:rPr>
              <w:t>Không đạt</w:t>
            </w:r>
          </w:p>
        </w:tc>
      </w:tr>
    </w:tbl>
    <w:p w14:paraId="46092E20" w14:textId="77777777" w:rsidR="00E77E63" w:rsidRPr="009A5F65" w:rsidRDefault="00E77E63" w:rsidP="00976858">
      <w:pPr>
        <w:pStyle w:val="ListParagraph"/>
        <w:keepNext/>
        <w:numPr>
          <w:ilvl w:val="0"/>
          <w:numId w:val="27"/>
        </w:numPr>
        <w:tabs>
          <w:tab w:val="left" w:pos="284"/>
        </w:tabs>
        <w:spacing w:before="120" w:after="120"/>
        <w:ind w:left="432" w:hanging="432"/>
        <w:jc w:val="both"/>
        <w:rPr>
          <w:rFonts w:asciiTheme="majorHAnsi" w:hAnsiTheme="majorHAnsi" w:cstheme="majorHAnsi"/>
          <w:b/>
          <w:bCs/>
          <w:sz w:val="26"/>
          <w:szCs w:val="26"/>
          <w:lang w:val="es-ES"/>
        </w:rPr>
      </w:pPr>
      <w:r w:rsidRPr="009A5F65">
        <w:rPr>
          <w:rFonts w:asciiTheme="majorHAnsi" w:hAnsiTheme="majorHAnsi" w:cstheme="majorHAnsi"/>
          <w:b/>
          <w:bCs/>
          <w:sz w:val="26"/>
          <w:szCs w:val="26"/>
          <w:lang w:val="es-ES"/>
        </w:rPr>
        <w:t xml:space="preserve">Yêu cầu về vật liệu </w:t>
      </w:r>
    </w:p>
    <w:tbl>
      <w:tblPr>
        <w:tblW w:w="94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711"/>
        <w:gridCol w:w="3960"/>
        <w:gridCol w:w="2057"/>
      </w:tblGrid>
      <w:tr w:rsidR="00E77E63" w:rsidRPr="00A148BE" w14:paraId="12D73B40" w14:textId="77777777" w:rsidTr="00A90EED">
        <w:trPr>
          <w:trHeight w:val="260"/>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93B491B" w14:textId="77777777" w:rsidR="00E77E63" w:rsidRPr="00411BCA" w:rsidRDefault="00E77E63" w:rsidP="00E247DB">
            <w:pPr>
              <w:pStyle w:val="BodyTextIndent"/>
              <w:tabs>
                <w:tab w:val="left" w:pos="2584"/>
              </w:tabs>
              <w:spacing w:before="80" w:after="80" w:line="240" w:lineRule="auto"/>
              <w:ind w:left="0"/>
              <w:jc w:val="center"/>
              <w:rPr>
                <w:rFonts w:asciiTheme="majorHAnsi" w:hAnsiTheme="majorHAnsi" w:cstheme="majorHAnsi"/>
                <w:b/>
                <w:sz w:val="26"/>
                <w:szCs w:val="26"/>
              </w:rPr>
            </w:pPr>
            <w:r w:rsidRPr="00411BCA">
              <w:rPr>
                <w:rFonts w:asciiTheme="majorHAnsi" w:hAnsiTheme="majorHAnsi" w:cstheme="majorHAnsi"/>
                <w:b/>
                <w:sz w:val="26"/>
                <w:szCs w:val="26"/>
              </w:rPr>
              <w:t>STT</w:t>
            </w:r>
          </w:p>
        </w:tc>
        <w:tc>
          <w:tcPr>
            <w:tcW w:w="2711" w:type="dxa"/>
            <w:vMerge w:val="restart"/>
            <w:tcBorders>
              <w:top w:val="single" w:sz="4" w:space="0" w:color="auto"/>
              <w:left w:val="single" w:sz="4" w:space="0" w:color="auto"/>
              <w:bottom w:val="single" w:sz="4" w:space="0" w:color="auto"/>
              <w:right w:val="single" w:sz="4" w:space="0" w:color="auto"/>
            </w:tcBorders>
            <w:vAlign w:val="center"/>
            <w:hideMark/>
          </w:tcPr>
          <w:p w14:paraId="22707597" w14:textId="77777777" w:rsidR="00E77E63" w:rsidRPr="00411BCA" w:rsidRDefault="00E77E63" w:rsidP="00E247DB">
            <w:pPr>
              <w:pStyle w:val="BodyTextIndent"/>
              <w:tabs>
                <w:tab w:val="left" w:pos="2584"/>
              </w:tabs>
              <w:spacing w:before="80" w:after="80" w:line="240" w:lineRule="auto"/>
              <w:ind w:left="0"/>
              <w:jc w:val="center"/>
              <w:rPr>
                <w:rFonts w:asciiTheme="majorHAnsi" w:hAnsiTheme="majorHAnsi" w:cstheme="majorHAnsi"/>
                <w:b/>
                <w:sz w:val="26"/>
                <w:szCs w:val="26"/>
              </w:rPr>
            </w:pPr>
            <w:r w:rsidRPr="00411BCA">
              <w:rPr>
                <w:rFonts w:asciiTheme="majorHAnsi" w:hAnsiTheme="majorHAnsi" w:cstheme="majorHAnsi"/>
                <w:b/>
                <w:sz w:val="26"/>
                <w:szCs w:val="26"/>
              </w:rPr>
              <w:t>Nội dung yêu cầu</w:t>
            </w:r>
          </w:p>
        </w:tc>
        <w:tc>
          <w:tcPr>
            <w:tcW w:w="6017" w:type="dxa"/>
            <w:gridSpan w:val="2"/>
            <w:tcBorders>
              <w:top w:val="single" w:sz="4" w:space="0" w:color="auto"/>
              <w:left w:val="single" w:sz="4" w:space="0" w:color="auto"/>
              <w:bottom w:val="single" w:sz="4" w:space="0" w:color="auto"/>
              <w:right w:val="single" w:sz="4" w:space="0" w:color="auto"/>
            </w:tcBorders>
            <w:vAlign w:val="center"/>
            <w:hideMark/>
          </w:tcPr>
          <w:p w14:paraId="4F5BE118" w14:textId="77777777" w:rsidR="00E77E63" w:rsidRPr="00411BCA" w:rsidRDefault="00E77E63" w:rsidP="00E247DB">
            <w:pPr>
              <w:pStyle w:val="BodyTextIndent"/>
              <w:tabs>
                <w:tab w:val="left" w:pos="2584"/>
              </w:tabs>
              <w:spacing w:before="80" w:after="80" w:line="240" w:lineRule="auto"/>
              <w:ind w:left="0"/>
              <w:jc w:val="center"/>
              <w:rPr>
                <w:rFonts w:asciiTheme="majorHAnsi" w:hAnsiTheme="majorHAnsi" w:cstheme="majorHAnsi"/>
                <w:b/>
                <w:sz w:val="26"/>
                <w:szCs w:val="26"/>
              </w:rPr>
            </w:pPr>
            <w:r w:rsidRPr="00411BCA">
              <w:rPr>
                <w:rFonts w:asciiTheme="majorHAnsi" w:hAnsiTheme="majorHAnsi" w:cstheme="majorHAnsi"/>
                <w:b/>
                <w:sz w:val="26"/>
                <w:szCs w:val="26"/>
              </w:rPr>
              <w:t>Mức độ đáp ứng</w:t>
            </w:r>
          </w:p>
        </w:tc>
      </w:tr>
      <w:tr w:rsidR="00E77E63" w:rsidRPr="00A148BE" w14:paraId="1602C5CD" w14:textId="77777777" w:rsidTr="00A90EED">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08BE72" w14:textId="77777777" w:rsidR="00E77E63" w:rsidRPr="00411BCA" w:rsidRDefault="00E77E63" w:rsidP="00E247DB">
            <w:pPr>
              <w:pStyle w:val="BodyTextIndent"/>
              <w:tabs>
                <w:tab w:val="left" w:pos="2584"/>
              </w:tabs>
              <w:spacing w:before="80" w:after="80" w:line="240" w:lineRule="auto"/>
              <w:ind w:left="0"/>
              <w:jc w:val="center"/>
              <w:rPr>
                <w:rFonts w:asciiTheme="majorHAnsi" w:hAnsiTheme="majorHAnsi" w:cstheme="majorHAnsi"/>
                <w:b/>
                <w:sz w:val="26"/>
                <w:szCs w:val="26"/>
              </w:rPr>
            </w:pPr>
          </w:p>
        </w:tc>
        <w:tc>
          <w:tcPr>
            <w:tcW w:w="2711" w:type="dxa"/>
            <w:vMerge/>
            <w:tcBorders>
              <w:top w:val="single" w:sz="4" w:space="0" w:color="auto"/>
              <w:left w:val="single" w:sz="4" w:space="0" w:color="auto"/>
              <w:bottom w:val="single" w:sz="4" w:space="0" w:color="auto"/>
              <w:right w:val="single" w:sz="4" w:space="0" w:color="auto"/>
            </w:tcBorders>
            <w:vAlign w:val="center"/>
            <w:hideMark/>
          </w:tcPr>
          <w:p w14:paraId="787EFE17" w14:textId="77777777" w:rsidR="00E77E63" w:rsidRPr="00411BCA" w:rsidRDefault="00E77E63" w:rsidP="00E247DB">
            <w:pPr>
              <w:pStyle w:val="BodyTextIndent"/>
              <w:tabs>
                <w:tab w:val="left" w:pos="2584"/>
              </w:tabs>
              <w:spacing w:before="80" w:after="80" w:line="240" w:lineRule="auto"/>
              <w:ind w:left="0"/>
              <w:jc w:val="center"/>
              <w:rPr>
                <w:rFonts w:asciiTheme="majorHAnsi" w:hAnsiTheme="majorHAnsi" w:cstheme="majorHAnsi"/>
                <w:b/>
                <w:sz w:val="26"/>
                <w:szCs w:val="26"/>
              </w:rPr>
            </w:pPr>
          </w:p>
        </w:tc>
        <w:tc>
          <w:tcPr>
            <w:tcW w:w="3960" w:type="dxa"/>
            <w:tcBorders>
              <w:top w:val="single" w:sz="4" w:space="0" w:color="auto"/>
              <w:left w:val="single" w:sz="4" w:space="0" w:color="auto"/>
              <w:bottom w:val="single" w:sz="4" w:space="0" w:color="auto"/>
              <w:right w:val="single" w:sz="4" w:space="0" w:color="auto"/>
            </w:tcBorders>
            <w:hideMark/>
          </w:tcPr>
          <w:p w14:paraId="3AE6C106" w14:textId="77777777" w:rsidR="00E77E63" w:rsidRPr="00411BCA" w:rsidRDefault="00E77E63" w:rsidP="00E247DB">
            <w:pPr>
              <w:pStyle w:val="BodyTextIndent"/>
              <w:tabs>
                <w:tab w:val="left" w:pos="2584"/>
              </w:tabs>
              <w:spacing w:before="80" w:after="80" w:line="240" w:lineRule="auto"/>
              <w:ind w:left="0"/>
              <w:jc w:val="center"/>
              <w:rPr>
                <w:rFonts w:asciiTheme="majorHAnsi" w:hAnsiTheme="majorHAnsi" w:cstheme="majorHAnsi"/>
                <w:b/>
                <w:sz w:val="26"/>
                <w:szCs w:val="26"/>
              </w:rPr>
            </w:pPr>
            <w:r w:rsidRPr="00411BCA">
              <w:rPr>
                <w:rFonts w:asciiTheme="majorHAnsi" w:hAnsiTheme="majorHAnsi" w:cstheme="majorHAnsi"/>
                <w:b/>
                <w:sz w:val="26"/>
                <w:szCs w:val="26"/>
              </w:rPr>
              <w:t>ĐẠT</w:t>
            </w:r>
          </w:p>
        </w:tc>
        <w:tc>
          <w:tcPr>
            <w:tcW w:w="2057" w:type="dxa"/>
            <w:tcBorders>
              <w:top w:val="single" w:sz="4" w:space="0" w:color="auto"/>
              <w:left w:val="single" w:sz="4" w:space="0" w:color="auto"/>
              <w:bottom w:val="single" w:sz="4" w:space="0" w:color="auto"/>
              <w:right w:val="single" w:sz="4" w:space="0" w:color="auto"/>
            </w:tcBorders>
            <w:hideMark/>
          </w:tcPr>
          <w:p w14:paraId="4187E902" w14:textId="77777777" w:rsidR="00E77E63" w:rsidRPr="00411BCA" w:rsidRDefault="00E77E63" w:rsidP="00E247DB">
            <w:pPr>
              <w:pStyle w:val="BodyTextIndent"/>
              <w:tabs>
                <w:tab w:val="left" w:pos="2584"/>
              </w:tabs>
              <w:spacing w:before="80" w:after="80" w:line="240" w:lineRule="auto"/>
              <w:ind w:left="0"/>
              <w:jc w:val="center"/>
              <w:rPr>
                <w:rFonts w:asciiTheme="majorHAnsi" w:hAnsiTheme="majorHAnsi" w:cstheme="majorHAnsi"/>
                <w:b/>
                <w:sz w:val="26"/>
                <w:szCs w:val="26"/>
              </w:rPr>
            </w:pPr>
            <w:r w:rsidRPr="00411BCA">
              <w:rPr>
                <w:rFonts w:asciiTheme="majorHAnsi" w:hAnsiTheme="majorHAnsi" w:cstheme="majorHAnsi"/>
                <w:b/>
                <w:sz w:val="26"/>
                <w:szCs w:val="26"/>
              </w:rPr>
              <w:t>KHÔNG ĐẠT</w:t>
            </w:r>
          </w:p>
        </w:tc>
      </w:tr>
      <w:tr w:rsidR="00E77E63" w:rsidRPr="00A148BE" w14:paraId="323CC673" w14:textId="77777777" w:rsidTr="00A90EED">
        <w:trPr>
          <w:trHeight w:val="935"/>
        </w:trPr>
        <w:tc>
          <w:tcPr>
            <w:tcW w:w="709" w:type="dxa"/>
            <w:tcBorders>
              <w:top w:val="single" w:sz="4" w:space="0" w:color="auto"/>
              <w:left w:val="single" w:sz="4" w:space="0" w:color="auto"/>
              <w:bottom w:val="single" w:sz="4" w:space="0" w:color="auto"/>
              <w:right w:val="single" w:sz="4" w:space="0" w:color="auto"/>
            </w:tcBorders>
            <w:vAlign w:val="center"/>
            <w:hideMark/>
          </w:tcPr>
          <w:p w14:paraId="036AF54F" w14:textId="77777777" w:rsidR="00E77E63" w:rsidRPr="00411BCA" w:rsidRDefault="00E77E63" w:rsidP="00400540">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t>1</w:t>
            </w:r>
          </w:p>
        </w:tc>
        <w:tc>
          <w:tcPr>
            <w:tcW w:w="2711" w:type="dxa"/>
            <w:tcBorders>
              <w:top w:val="single" w:sz="4" w:space="0" w:color="auto"/>
              <w:left w:val="single" w:sz="4" w:space="0" w:color="auto"/>
              <w:bottom w:val="single" w:sz="4" w:space="0" w:color="auto"/>
              <w:right w:val="single" w:sz="4" w:space="0" w:color="auto"/>
            </w:tcBorders>
            <w:vAlign w:val="center"/>
            <w:hideMark/>
          </w:tcPr>
          <w:p w14:paraId="39519524" w14:textId="77777777" w:rsidR="00E77E63" w:rsidRPr="00411BCA" w:rsidRDefault="00E77E63" w:rsidP="00400540">
            <w:pPr>
              <w:pStyle w:val="BodyTextIndent"/>
              <w:tabs>
                <w:tab w:val="left" w:pos="2584"/>
              </w:tabs>
              <w:spacing w:before="80" w:after="80" w:line="240" w:lineRule="auto"/>
              <w:ind w:left="0"/>
              <w:rPr>
                <w:rFonts w:asciiTheme="majorHAnsi" w:hAnsiTheme="majorHAnsi" w:cstheme="majorHAnsi"/>
                <w:sz w:val="26"/>
                <w:szCs w:val="26"/>
              </w:rPr>
            </w:pPr>
            <w:r w:rsidRPr="00411BCA">
              <w:rPr>
                <w:rFonts w:asciiTheme="majorHAnsi" w:hAnsiTheme="majorHAnsi" w:cstheme="majorHAnsi"/>
                <w:sz w:val="26"/>
                <w:szCs w:val="26"/>
              </w:rPr>
              <w:t>Xuất xứ, chủng loại vật tư</w:t>
            </w:r>
          </w:p>
        </w:tc>
        <w:tc>
          <w:tcPr>
            <w:tcW w:w="3960" w:type="dxa"/>
            <w:tcBorders>
              <w:top w:val="single" w:sz="4" w:space="0" w:color="auto"/>
              <w:left w:val="single" w:sz="4" w:space="0" w:color="auto"/>
              <w:bottom w:val="single" w:sz="4" w:space="0" w:color="auto"/>
              <w:right w:val="single" w:sz="4" w:space="0" w:color="auto"/>
            </w:tcBorders>
            <w:vAlign w:val="center"/>
            <w:hideMark/>
          </w:tcPr>
          <w:p w14:paraId="09D35DD3" w14:textId="77777777" w:rsidR="00E77E63" w:rsidRPr="00411BCA" w:rsidRDefault="00E77E63" w:rsidP="00400540">
            <w:pPr>
              <w:pStyle w:val="BodyTextIndent"/>
              <w:tabs>
                <w:tab w:val="left" w:pos="2584"/>
              </w:tabs>
              <w:spacing w:before="80" w:after="80" w:line="240" w:lineRule="auto"/>
              <w:ind w:left="0"/>
              <w:jc w:val="both"/>
              <w:rPr>
                <w:rFonts w:asciiTheme="majorHAnsi" w:hAnsiTheme="majorHAnsi" w:cstheme="majorHAnsi"/>
                <w:sz w:val="26"/>
                <w:szCs w:val="26"/>
              </w:rPr>
            </w:pPr>
            <w:r w:rsidRPr="00411BCA">
              <w:rPr>
                <w:rFonts w:asciiTheme="majorHAnsi" w:hAnsiTheme="majorHAnsi" w:cstheme="majorHAnsi"/>
                <w:sz w:val="26"/>
                <w:szCs w:val="26"/>
              </w:rPr>
              <w:t>Có bảng kê nguồn gốc xuất xứ, chủng loại các loại vật tư dùng để thi công.</w:t>
            </w:r>
          </w:p>
        </w:tc>
        <w:tc>
          <w:tcPr>
            <w:tcW w:w="2057" w:type="dxa"/>
            <w:tcBorders>
              <w:top w:val="single" w:sz="4" w:space="0" w:color="auto"/>
              <w:left w:val="single" w:sz="4" w:space="0" w:color="auto"/>
              <w:bottom w:val="single" w:sz="4" w:space="0" w:color="auto"/>
              <w:right w:val="single" w:sz="4" w:space="0" w:color="auto"/>
            </w:tcBorders>
            <w:vAlign w:val="center"/>
            <w:hideMark/>
          </w:tcPr>
          <w:p w14:paraId="0CC30FAB" w14:textId="77777777" w:rsidR="00E77E63" w:rsidRPr="00411BCA" w:rsidRDefault="00E77E63" w:rsidP="00400540">
            <w:pPr>
              <w:pStyle w:val="BodyTextIndent"/>
              <w:tabs>
                <w:tab w:val="left" w:pos="2584"/>
              </w:tabs>
              <w:spacing w:before="80" w:after="80" w:line="240" w:lineRule="auto"/>
              <w:ind w:left="0"/>
              <w:jc w:val="both"/>
              <w:rPr>
                <w:rFonts w:asciiTheme="majorHAnsi" w:hAnsiTheme="majorHAnsi" w:cstheme="majorHAnsi"/>
                <w:sz w:val="26"/>
                <w:szCs w:val="26"/>
              </w:rPr>
            </w:pPr>
            <w:r w:rsidRPr="00411BCA">
              <w:rPr>
                <w:rFonts w:asciiTheme="majorHAnsi" w:hAnsiTheme="majorHAnsi" w:cstheme="majorHAnsi"/>
                <w:sz w:val="26"/>
                <w:szCs w:val="26"/>
              </w:rPr>
              <w:t>Không có bảng kê</w:t>
            </w:r>
          </w:p>
        </w:tc>
      </w:tr>
    </w:tbl>
    <w:p w14:paraId="6095ED83" w14:textId="77777777" w:rsidR="00E77E63" w:rsidRPr="009A5F65" w:rsidRDefault="00E77E63" w:rsidP="00976858">
      <w:pPr>
        <w:pStyle w:val="ListParagraph"/>
        <w:keepNext/>
        <w:numPr>
          <w:ilvl w:val="0"/>
          <w:numId w:val="27"/>
        </w:numPr>
        <w:tabs>
          <w:tab w:val="left" w:pos="284"/>
        </w:tabs>
        <w:spacing w:before="120" w:after="120"/>
        <w:ind w:left="288" w:hanging="288"/>
        <w:jc w:val="both"/>
        <w:rPr>
          <w:rFonts w:asciiTheme="majorHAnsi" w:hAnsiTheme="majorHAnsi" w:cstheme="majorHAnsi"/>
          <w:b/>
          <w:bCs/>
          <w:sz w:val="26"/>
          <w:szCs w:val="26"/>
          <w:lang w:val="es-ES"/>
        </w:rPr>
      </w:pPr>
      <w:r w:rsidRPr="009A5F65">
        <w:rPr>
          <w:rFonts w:asciiTheme="majorHAnsi" w:hAnsiTheme="majorHAnsi" w:cstheme="majorHAnsi"/>
          <w:b/>
          <w:bCs/>
          <w:sz w:val="26"/>
          <w:szCs w:val="26"/>
          <w:lang w:val="es-ES"/>
        </w:rPr>
        <w:t xml:space="preserve">Yêu cầu về tiến độ thi công, phương án tổ chức thi công </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711"/>
        <w:gridCol w:w="3239"/>
        <w:gridCol w:w="2791"/>
      </w:tblGrid>
      <w:tr w:rsidR="00E77E63" w:rsidRPr="00A148BE" w14:paraId="45AF6694" w14:textId="77777777" w:rsidTr="00A90EED">
        <w:trPr>
          <w:trHeight w:val="323"/>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72C59C38" w14:textId="77777777" w:rsidR="00E77E63" w:rsidRPr="00411BCA" w:rsidRDefault="00E77E63" w:rsidP="00E247DB">
            <w:pPr>
              <w:pStyle w:val="BodyTextIndent"/>
              <w:tabs>
                <w:tab w:val="left" w:pos="2584"/>
              </w:tabs>
              <w:spacing w:before="80" w:after="80" w:line="240" w:lineRule="auto"/>
              <w:ind w:left="0"/>
              <w:jc w:val="center"/>
              <w:rPr>
                <w:rFonts w:asciiTheme="majorHAnsi" w:hAnsiTheme="majorHAnsi" w:cstheme="majorHAnsi"/>
                <w:b/>
                <w:sz w:val="26"/>
                <w:szCs w:val="26"/>
              </w:rPr>
            </w:pPr>
            <w:r w:rsidRPr="00411BCA">
              <w:rPr>
                <w:rFonts w:asciiTheme="majorHAnsi" w:hAnsiTheme="majorHAnsi" w:cstheme="majorHAnsi"/>
                <w:b/>
                <w:sz w:val="26"/>
                <w:szCs w:val="26"/>
              </w:rPr>
              <w:t>STT</w:t>
            </w:r>
          </w:p>
        </w:tc>
        <w:tc>
          <w:tcPr>
            <w:tcW w:w="2711" w:type="dxa"/>
            <w:vMerge w:val="restart"/>
            <w:tcBorders>
              <w:top w:val="single" w:sz="4" w:space="0" w:color="auto"/>
              <w:left w:val="single" w:sz="4" w:space="0" w:color="auto"/>
              <w:bottom w:val="single" w:sz="4" w:space="0" w:color="auto"/>
              <w:right w:val="single" w:sz="4" w:space="0" w:color="auto"/>
            </w:tcBorders>
            <w:vAlign w:val="center"/>
            <w:hideMark/>
          </w:tcPr>
          <w:p w14:paraId="2207042F" w14:textId="77777777" w:rsidR="00E77E63" w:rsidRPr="00411BCA" w:rsidRDefault="00E77E63" w:rsidP="00E247DB">
            <w:pPr>
              <w:pStyle w:val="BodyTextIndent"/>
              <w:tabs>
                <w:tab w:val="left" w:pos="2584"/>
              </w:tabs>
              <w:spacing w:before="80" w:after="80" w:line="240" w:lineRule="auto"/>
              <w:ind w:left="0"/>
              <w:jc w:val="center"/>
              <w:rPr>
                <w:rFonts w:asciiTheme="majorHAnsi" w:hAnsiTheme="majorHAnsi" w:cstheme="majorHAnsi"/>
                <w:b/>
                <w:sz w:val="26"/>
                <w:szCs w:val="26"/>
              </w:rPr>
            </w:pPr>
            <w:r w:rsidRPr="00411BCA">
              <w:rPr>
                <w:rFonts w:asciiTheme="majorHAnsi" w:hAnsiTheme="majorHAnsi" w:cstheme="majorHAnsi"/>
                <w:b/>
                <w:sz w:val="26"/>
                <w:szCs w:val="26"/>
              </w:rPr>
              <w:t>Nội dung yêu cầu</w:t>
            </w:r>
          </w:p>
        </w:tc>
        <w:tc>
          <w:tcPr>
            <w:tcW w:w="6030" w:type="dxa"/>
            <w:gridSpan w:val="2"/>
            <w:tcBorders>
              <w:top w:val="single" w:sz="4" w:space="0" w:color="auto"/>
              <w:left w:val="single" w:sz="4" w:space="0" w:color="auto"/>
              <w:bottom w:val="single" w:sz="4" w:space="0" w:color="auto"/>
              <w:right w:val="single" w:sz="4" w:space="0" w:color="auto"/>
            </w:tcBorders>
            <w:vAlign w:val="center"/>
            <w:hideMark/>
          </w:tcPr>
          <w:p w14:paraId="02385206" w14:textId="77777777" w:rsidR="00E77E63" w:rsidRPr="00411BCA" w:rsidRDefault="00E77E63" w:rsidP="00E247DB">
            <w:pPr>
              <w:pStyle w:val="BodyTextIndent"/>
              <w:tabs>
                <w:tab w:val="left" w:pos="2584"/>
              </w:tabs>
              <w:spacing w:before="80" w:after="80" w:line="240" w:lineRule="auto"/>
              <w:ind w:left="0"/>
              <w:jc w:val="center"/>
              <w:rPr>
                <w:rFonts w:asciiTheme="majorHAnsi" w:hAnsiTheme="majorHAnsi" w:cstheme="majorHAnsi"/>
                <w:b/>
                <w:sz w:val="26"/>
                <w:szCs w:val="26"/>
              </w:rPr>
            </w:pPr>
            <w:r w:rsidRPr="00411BCA">
              <w:rPr>
                <w:rFonts w:asciiTheme="majorHAnsi" w:hAnsiTheme="majorHAnsi" w:cstheme="majorHAnsi"/>
                <w:b/>
                <w:sz w:val="26"/>
                <w:szCs w:val="26"/>
              </w:rPr>
              <w:t>Mức độ đáp ứng</w:t>
            </w:r>
          </w:p>
        </w:tc>
      </w:tr>
      <w:tr w:rsidR="00E77E63" w:rsidRPr="00A148BE" w14:paraId="7C7C40E5" w14:textId="77777777" w:rsidTr="00A90EED">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FF10A9" w14:textId="77777777" w:rsidR="00E77E63" w:rsidRPr="00411BCA" w:rsidRDefault="00E77E63" w:rsidP="00E247DB">
            <w:pPr>
              <w:pStyle w:val="BodyTextIndent"/>
              <w:tabs>
                <w:tab w:val="left" w:pos="2584"/>
              </w:tabs>
              <w:spacing w:before="80" w:after="80" w:line="240" w:lineRule="auto"/>
              <w:ind w:left="0"/>
              <w:jc w:val="center"/>
              <w:rPr>
                <w:rFonts w:asciiTheme="majorHAnsi" w:hAnsiTheme="majorHAnsi" w:cstheme="majorHAnsi"/>
                <w:b/>
                <w:sz w:val="26"/>
                <w:szCs w:val="26"/>
              </w:rPr>
            </w:pPr>
          </w:p>
        </w:tc>
        <w:tc>
          <w:tcPr>
            <w:tcW w:w="2711" w:type="dxa"/>
            <w:vMerge/>
            <w:tcBorders>
              <w:top w:val="single" w:sz="4" w:space="0" w:color="auto"/>
              <w:left w:val="single" w:sz="4" w:space="0" w:color="auto"/>
              <w:bottom w:val="single" w:sz="4" w:space="0" w:color="auto"/>
              <w:right w:val="single" w:sz="4" w:space="0" w:color="auto"/>
            </w:tcBorders>
            <w:vAlign w:val="center"/>
            <w:hideMark/>
          </w:tcPr>
          <w:p w14:paraId="782F0C84" w14:textId="77777777" w:rsidR="00E77E63" w:rsidRPr="00411BCA" w:rsidRDefault="00E77E63" w:rsidP="00E247DB">
            <w:pPr>
              <w:pStyle w:val="BodyTextIndent"/>
              <w:tabs>
                <w:tab w:val="left" w:pos="2584"/>
              </w:tabs>
              <w:spacing w:before="80" w:after="80" w:line="240" w:lineRule="auto"/>
              <w:ind w:left="0"/>
              <w:jc w:val="center"/>
              <w:rPr>
                <w:rFonts w:asciiTheme="majorHAnsi" w:hAnsiTheme="majorHAnsi" w:cstheme="majorHAnsi"/>
                <w:b/>
                <w:sz w:val="26"/>
                <w:szCs w:val="26"/>
              </w:rPr>
            </w:pPr>
          </w:p>
        </w:tc>
        <w:tc>
          <w:tcPr>
            <w:tcW w:w="3239" w:type="dxa"/>
            <w:tcBorders>
              <w:top w:val="single" w:sz="4" w:space="0" w:color="auto"/>
              <w:left w:val="single" w:sz="4" w:space="0" w:color="auto"/>
              <w:bottom w:val="single" w:sz="4" w:space="0" w:color="auto"/>
              <w:right w:val="single" w:sz="4" w:space="0" w:color="auto"/>
            </w:tcBorders>
            <w:hideMark/>
          </w:tcPr>
          <w:p w14:paraId="40001E29" w14:textId="77777777" w:rsidR="00E77E63" w:rsidRPr="00411BCA" w:rsidRDefault="00E77E63" w:rsidP="00E247DB">
            <w:pPr>
              <w:pStyle w:val="BodyTextIndent"/>
              <w:tabs>
                <w:tab w:val="left" w:pos="2584"/>
              </w:tabs>
              <w:spacing w:before="80" w:after="80" w:line="240" w:lineRule="auto"/>
              <w:ind w:left="0"/>
              <w:jc w:val="center"/>
              <w:rPr>
                <w:rFonts w:asciiTheme="majorHAnsi" w:hAnsiTheme="majorHAnsi" w:cstheme="majorHAnsi"/>
                <w:b/>
                <w:sz w:val="26"/>
                <w:szCs w:val="26"/>
              </w:rPr>
            </w:pPr>
            <w:r w:rsidRPr="00411BCA">
              <w:rPr>
                <w:rFonts w:asciiTheme="majorHAnsi" w:hAnsiTheme="majorHAnsi" w:cstheme="majorHAnsi"/>
                <w:b/>
                <w:sz w:val="26"/>
                <w:szCs w:val="26"/>
              </w:rPr>
              <w:t>ĐẠT</w:t>
            </w:r>
          </w:p>
        </w:tc>
        <w:tc>
          <w:tcPr>
            <w:tcW w:w="2791" w:type="dxa"/>
            <w:tcBorders>
              <w:top w:val="single" w:sz="4" w:space="0" w:color="auto"/>
              <w:left w:val="single" w:sz="4" w:space="0" w:color="auto"/>
              <w:bottom w:val="single" w:sz="4" w:space="0" w:color="auto"/>
              <w:right w:val="single" w:sz="4" w:space="0" w:color="auto"/>
            </w:tcBorders>
            <w:hideMark/>
          </w:tcPr>
          <w:p w14:paraId="5F91EE9F" w14:textId="77777777" w:rsidR="00E77E63" w:rsidRPr="00411BCA" w:rsidRDefault="00E77E63" w:rsidP="00E247DB">
            <w:pPr>
              <w:pStyle w:val="BodyTextIndent"/>
              <w:tabs>
                <w:tab w:val="left" w:pos="2584"/>
              </w:tabs>
              <w:spacing w:before="80" w:after="80" w:line="240" w:lineRule="auto"/>
              <w:ind w:left="0"/>
              <w:jc w:val="center"/>
              <w:rPr>
                <w:rFonts w:asciiTheme="majorHAnsi" w:hAnsiTheme="majorHAnsi" w:cstheme="majorHAnsi"/>
                <w:b/>
                <w:sz w:val="26"/>
                <w:szCs w:val="26"/>
              </w:rPr>
            </w:pPr>
            <w:r w:rsidRPr="00411BCA">
              <w:rPr>
                <w:rFonts w:asciiTheme="majorHAnsi" w:hAnsiTheme="majorHAnsi" w:cstheme="majorHAnsi"/>
                <w:b/>
                <w:sz w:val="26"/>
                <w:szCs w:val="26"/>
              </w:rPr>
              <w:t>KHÔNG ĐẠT</w:t>
            </w:r>
          </w:p>
        </w:tc>
      </w:tr>
      <w:tr w:rsidR="00E77E63" w:rsidRPr="00A148BE" w14:paraId="2A968333" w14:textId="77777777" w:rsidTr="00A90EED">
        <w:trPr>
          <w:trHeight w:val="305"/>
        </w:trPr>
        <w:tc>
          <w:tcPr>
            <w:tcW w:w="709" w:type="dxa"/>
            <w:tcBorders>
              <w:top w:val="single" w:sz="4" w:space="0" w:color="auto"/>
              <w:left w:val="single" w:sz="4" w:space="0" w:color="auto"/>
              <w:bottom w:val="single" w:sz="4" w:space="0" w:color="auto"/>
              <w:right w:val="single" w:sz="4" w:space="0" w:color="auto"/>
            </w:tcBorders>
            <w:vAlign w:val="center"/>
            <w:hideMark/>
          </w:tcPr>
          <w:p w14:paraId="45D28A0D" w14:textId="77777777" w:rsidR="00E77E63" w:rsidRPr="00411BCA" w:rsidRDefault="00E77E63" w:rsidP="00E247DB">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t>1</w:t>
            </w:r>
          </w:p>
        </w:tc>
        <w:tc>
          <w:tcPr>
            <w:tcW w:w="2711" w:type="dxa"/>
            <w:tcBorders>
              <w:top w:val="single" w:sz="4" w:space="0" w:color="auto"/>
              <w:left w:val="single" w:sz="4" w:space="0" w:color="auto"/>
              <w:bottom w:val="single" w:sz="4" w:space="0" w:color="auto"/>
              <w:right w:val="single" w:sz="4" w:space="0" w:color="auto"/>
            </w:tcBorders>
            <w:vAlign w:val="center"/>
            <w:hideMark/>
          </w:tcPr>
          <w:p w14:paraId="3906EE1D" w14:textId="77777777" w:rsidR="00E77E63" w:rsidRPr="00411BCA" w:rsidRDefault="00E77E63" w:rsidP="008E5C73">
            <w:pPr>
              <w:pStyle w:val="BodyTextIndent"/>
              <w:tabs>
                <w:tab w:val="left" w:pos="2584"/>
              </w:tabs>
              <w:spacing w:before="80" w:after="80" w:line="240" w:lineRule="auto"/>
              <w:ind w:left="0"/>
              <w:jc w:val="both"/>
              <w:rPr>
                <w:rFonts w:asciiTheme="majorHAnsi" w:hAnsiTheme="majorHAnsi" w:cstheme="majorHAnsi"/>
                <w:sz w:val="26"/>
                <w:szCs w:val="26"/>
              </w:rPr>
            </w:pPr>
            <w:r w:rsidRPr="00411BCA">
              <w:rPr>
                <w:rFonts w:asciiTheme="majorHAnsi" w:hAnsiTheme="majorHAnsi" w:cstheme="majorHAnsi"/>
                <w:sz w:val="26"/>
                <w:szCs w:val="26"/>
              </w:rPr>
              <w:t xml:space="preserve">Thời gian </w:t>
            </w:r>
            <w:r w:rsidR="008E5C73">
              <w:rPr>
                <w:rFonts w:asciiTheme="majorHAnsi" w:hAnsiTheme="majorHAnsi" w:cstheme="majorHAnsi"/>
                <w:sz w:val="26"/>
                <w:szCs w:val="26"/>
              </w:rPr>
              <w:t>thực hiện</w:t>
            </w:r>
          </w:p>
        </w:tc>
        <w:tc>
          <w:tcPr>
            <w:tcW w:w="3239" w:type="dxa"/>
            <w:tcBorders>
              <w:top w:val="single" w:sz="4" w:space="0" w:color="auto"/>
              <w:left w:val="single" w:sz="4" w:space="0" w:color="auto"/>
              <w:bottom w:val="single" w:sz="4" w:space="0" w:color="auto"/>
              <w:right w:val="single" w:sz="4" w:space="0" w:color="auto"/>
            </w:tcBorders>
            <w:vAlign w:val="center"/>
            <w:hideMark/>
          </w:tcPr>
          <w:p w14:paraId="59E99CC2" w14:textId="243147BD" w:rsidR="00E77E63" w:rsidRPr="00A90EED" w:rsidRDefault="00E77E63" w:rsidP="00B66D53">
            <w:pPr>
              <w:pStyle w:val="BodyTextIndent"/>
              <w:tabs>
                <w:tab w:val="left" w:pos="2584"/>
              </w:tabs>
              <w:spacing w:before="80" w:after="80" w:line="240" w:lineRule="auto"/>
              <w:ind w:left="0"/>
              <w:jc w:val="center"/>
              <w:rPr>
                <w:rFonts w:asciiTheme="majorHAnsi" w:hAnsiTheme="majorHAnsi" w:cstheme="majorHAnsi"/>
                <w:sz w:val="26"/>
                <w:szCs w:val="26"/>
              </w:rPr>
            </w:pPr>
            <w:r w:rsidRPr="00A90EED">
              <w:rPr>
                <w:rFonts w:asciiTheme="majorHAnsi" w:hAnsiTheme="majorHAnsi" w:cstheme="majorHAnsi"/>
                <w:sz w:val="26"/>
                <w:szCs w:val="26"/>
              </w:rPr>
              <w:t xml:space="preserve">Tối đa </w:t>
            </w:r>
            <w:r w:rsidR="00BE0CCF" w:rsidRPr="00A90EED">
              <w:rPr>
                <w:rFonts w:asciiTheme="majorHAnsi" w:hAnsiTheme="majorHAnsi" w:cstheme="majorHAnsi"/>
                <w:sz w:val="26"/>
                <w:szCs w:val="26"/>
              </w:rPr>
              <w:t>3</w:t>
            </w:r>
            <w:r w:rsidR="00B66D53" w:rsidRPr="00A90EED">
              <w:rPr>
                <w:rFonts w:asciiTheme="majorHAnsi" w:hAnsiTheme="majorHAnsi" w:cstheme="majorHAnsi"/>
                <w:sz w:val="26"/>
                <w:szCs w:val="26"/>
              </w:rPr>
              <w:t>0</w:t>
            </w:r>
            <w:r w:rsidRPr="00A90EED">
              <w:rPr>
                <w:rFonts w:asciiTheme="majorHAnsi" w:hAnsiTheme="majorHAnsi" w:cstheme="majorHAnsi"/>
                <w:sz w:val="26"/>
                <w:szCs w:val="26"/>
              </w:rPr>
              <w:t xml:space="preserve"> ngày</w:t>
            </w:r>
          </w:p>
        </w:tc>
        <w:tc>
          <w:tcPr>
            <w:tcW w:w="2791" w:type="dxa"/>
            <w:tcBorders>
              <w:top w:val="single" w:sz="4" w:space="0" w:color="auto"/>
              <w:left w:val="single" w:sz="4" w:space="0" w:color="auto"/>
              <w:bottom w:val="single" w:sz="4" w:space="0" w:color="auto"/>
              <w:right w:val="single" w:sz="4" w:space="0" w:color="auto"/>
            </w:tcBorders>
            <w:vAlign w:val="center"/>
            <w:hideMark/>
          </w:tcPr>
          <w:p w14:paraId="722FB097" w14:textId="31BF73EA" w:rsidR="00E77E63" w:rsidRPr="00A90EED" w:rsidRDefault="00E77E63" w:rsidP="008350CD">
            <w:pPr>
              <w:pStyle w:val="BodyTextIndent"/>
              <w:tabs>
                <w:tab w:val="left" w:pos="2584"/>
              </w:tabs>
              <w:spacing w:before="80" w:after="80" w:line="240" w:lineRule="auto"/>
              <w:ind w:left="0"/>
              <w:jc w:val="center"/>
              <w:rPr>
                <w:rFonts w:asciiTheme="majorHAnsi" w:hAnsiTheme="majorHAnsi" w:cstheme="majorHAnsi"/>
                <w:sz w:val="26"/>
                <w:szCs w:val="26"/>
              </w:rPr>
            </w:pPr>
            <w:r w:rsidRPr="00A90EED">
              <w:rPr>
                <w:rFonts w:asciiTheme="majorHAnsi" w:hAnsiTheme="majorHAnsi" w:cstheme="majorHAnsi"/>
                <w:sz w:val="26"/>
                <w:szCs w:val="26"/>
              </w:rPr>
              <w:t>&gt;</w:t>
            </w:r>
            <w:r w:rsidR="008350CD" w:rsidRPr="00A90EED">
              <w:rPr>
                <w:rFonts w:asciiTheme="majorHAnsi" w:hAnsiTheme="majorHAnsi" w:cstheme="majorHAnsi"/>
                <w:sz w:val="26"/>
                <w:szCs w:val="26"/>
              </w:rPr>
              <w:t xml:space="preserve"> </w:t>
            </w:r>
            <w:r w:rsidR="00B66D53" w:rsidRPr="00A90EED">
              <w:rPr>
                <w:rFonts w:asciiTheme="majorHAnsi" w:hAnsiTheme="majorHAnsi" w:cstheme="majorHAnsi"/>
                <w:sz w:val="26"/>
                <w:szCs w:val="26"/>
              </w:rPr>
              <w:t>30</w:t>
            </w:r>
            <w:r w:rsidRPr="00A90EED">
              <w:rPr>
                <w:rFonts w:asciiTheme="majorHAnsi" w:hAnsiTheme="majorHAnsi" w:cstheme="majorHAnsi"/>
                <w:sz w:val="26"/>
                <w:szCs w:val="26"/>
              </w:rPr>
              <w:t xml:space="preserve"> ngày</w:t>
            </w:r>
          </w:p>
        </w:tc>
      </w:tr>
      <w:tr w:rsidR="00E77E63" w:rsidRPr="00A148BE" w14:paraId="5C616CB8" w14:textId="77777777" w:rsidTr="00A90EED">
        <w:trPr>
          <w:trHeight w:val="572"/>
        </w:trPr>
        <w:tc>
          <w:tcPr>
            <w:tcW w:w="709" w:type="dxa"/>
            <w:tcBorders>
              <w:top w:val="single" w:sz="4" w:space="0" w:color="auto"/>
              <w:left w:val="single" w:sz="4" w:space="0" w:color="auto"/>
              <w:bottom w:val="single" w:sz="4" w:space="0" w:color="auto"/>
              <w:right w:val="single" w:sz="4" w:space="0" w:color="auto"/>
            </w:tcBorders>
            <w:vAlign w:val="center"/>
            <w:hideMark/>
          </w:tcPr>
          <w:p w14:paraId="6B33F632" w14:textId="77777777" w:rsidR="00E77E63" w:rsidRPr="00411BCA" w:rsidRDefault="00E77E63" w:rsidP="00E247DB">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t>2</w:t>
            </w:r>
          </w:p>
        </w:tc>
        <w:tc>
          <w:tcPr>
            <w:tcW w:w="2711" w:type="dxa"/>
            <w:tcBorders>
              <w:top w:val="single" w:sz="4" w:space="0" w:color="auto"/>
              <w:left w:val="single" w:sz="4" w:space="0" w:color="auto"/>
              <w:bottom w:val="single" w:sz="4" w:space="0" w:color="auto"/>
              <w:right w:val="single" w:sz="4" w:space="0" w:color="auto"/>
            </w:tcBorders>
            <w:vAlign w:val="center"/>
            <w:hideMark/>
          </w:tcPr>
          <w:p w14:paraId="4378BE9F" w14:textId="77777777" w:rsidR="00E77E63" w:rsidRPr="00411BCA" w:rsidRDefault="00E77E63" w:rsidP="008E5C73">
            <w:pPr>
              <w:pStyle w:val="BodyTextIndent"/>
              <w:tabs>
                <w:tab w:val="left" w:pos="2584"/>
              </w:tabs>
              <w:spacing w:before="80" w:after="80" w:line="240" w:lineRule="auto"/>
              <w:ind w:left="0"/>
              <w:jc w:val="both"/>
              <w:rPr>
                <w:rFonts w:asciiTheme="majorHAnsi" w:hAnsiTheme="majorHAnsi" w:cstheme="majorHAnsi"/>
                <w:sz w:val="26"/>
                <w:szCs w:val="26"/>
              </w:rPr>
            </w:pPr>
            <w:r w:rsidRPr="00411BCA">
              <w:rPr>
                <w:rFonts w:asciiTheme="majorHAnsi" w:hAnsiTheme="majorHAnsi" w:cstheme="majorHAnsi"/>
                <w:sz w:val="26"/>
                <w:szCs w:val="26"/>
              </w:rPr>
              <w:t>Tiến độ thi công</w:t>
            </w:r>
          </w:p>
        </w:tc>
        <w:tc>
          <w:tcPr>
            <w:tcW w:w="3239" w:type="dxa"/>
            <w:tcBorders>
              <w:top w:val="single" w:sz="4" w:space="0" w:color="auto"/>
              <w:left w:val="single" w:sz="4" w:space="0" w:color="auto"/>
              <w:bottom w:val="single" w:sz="4" w:space="0" w:color="auto"/>
              <w:right w:val="single" w:sz="4" w:space="0" w:color="auto"/>
            </w:tcBorders>
            <w:vAlign w:val="center"/>
            <w:hideMark/>
          </w:tcPr>
          <w:p w14:paraId="0A35A751" w14:textId="77777777" w:rsidR="00E77E63" w:rsidRPr="00411BCA" w:rsidRDefault="00E77E63" w:rsidP="008E5C73">
            <w:pPr>
              <w:pStyle w:val="BodyTextIndent"/>
              <w:tabs>
                <w:tab w:val="left" w:pos="2584"/>
              </w:tabs>
              <w:spacing w:before="80" w:after="80" w:line="240" w:lineRule="auto"/>
              <w:ind w:left="0"/>
              <w:jc w:val="both"/>
              <w:rPr>
                <w:rFonts w:asciiTheme="majorHAnsi" w:hAnsiTheme="majorHAnsi" w:cstheme="majorHAnsi"/>
                <w:sz w:val="26"/>
                <w:szCs w:val="26"/>
              </w:rPr>
            </w:pPr>
            <w:r w:rsidRPr="00411BCA">
              <w:rPr>
                <w:rFonts w:asciiTheme="majorHAnsi" w:hAnsiTheme="majorHAnsi" w:cstheme="majorHAnsi"/>
                <w:sz w:val="26"/>
                <w:szCs w:val="26"/>
              </w:rPr>
              <w:t xml:space="preserve">Có tiến độ </w:t>
            </w:r>
            <w:r w:rsidR="008E5C73">
              <w:rPr>
                <w:rFonts w:asciiTheme="majorHAnsi" w:hAnsiTheme="majorHAnsi" w:cstheme="majorHAnsi"/>
                <w:sz w:val="26"/>
                <w:szCs w:val="26"/>
              </w:rPr>
              <w:t>thực hiện</w:t>
            </w:r>
            <w:r w:rsidRPr="00411BCA">
              <w:rPr>
                <w:rFonts w:asciiTheme="majorHAnsi" w:hAnsiTheme="majorHAnsi" w:cstheme="majorHAnsi"/>
                <w:sz w:val="26"/>
                <w:szCs w:val="26"/>
              </w:rPr>
              <w:t xml:space="preserve"> chi tiết</w:t>
            </w:r>
          </w:p>
        </w:tc>
        <w:tc>
          <w:tcPr>
            <w:tcW w:w="2791" w:type="dxa"/>
            <w:tcBorders>
              <w:top w:val="single" w:sz="4" w:space="0" w:color="auto"/>
              <w:left w:val="single" w:sz="4" w:space="0" w:color="auto"/>
              <w:bottom w:val="single" w:sz="4" w:space="0" w:color="auto"/>
              <w:right w:val="single" w:sz="4" w:space="0" w:color="auto"/>
            </w:tcBorders>
            <w:vAlign w:val="center"/>
            <w:hideMark/>
          </w:tcPr>
          <w:p w14:paraId="476081D4" w14:textId="77777777" w:rsidR="00E77E63" w:rsidRPr="00411BCA" w:rsidRDefault="00E77E63" w:rsidP="008E5C73">
            <w:pPr>
              <w:pStyle w:val="BodyTextIndent"/>
              <w:tabs>
                <w:tab w:val="left" w:pos="2584"/>
              </w:tabs>
              <w:spacing w:before="80" w:after="80" w:line="240" w:lineRule="auto"/>
              <w:ind w:left="0"/>
              <w:jc w:val="both"/>
              <w:rPr>
                <w:rFonts w:asciiTheme="majorHAnsi" w:hAnsiTheme="majorHAnsi" w:cstheme="majorHAnsi"/>
                <w:sz w:val="26"/>
                <w:szCs w:val="26"/>
              </w:rPr>
            </w:pPr>
            <w:r w:rsidRPr="00411BCA">
              <w:rPr>
                <w:rFonts w:asciiTheme="majorHAnsi" w:hAnsiTheme="majorHAnsi" w:cstheme="majorHAnsi"/>
                <w:sz w:val="26"/>
                <w:szCs w:val="26"/>
              </w:rPr>
              <w:t xml:space="preserve">Không có tiến độ </w:t>
            </w:r>
            <w:r w:rsidR="008E5C73">
              <w:rPr>
                <w:rFonts w:asciiTheme="majorHAnsi" w:hAnsiTheme="majorHAnsi" w:cstheme="majorHAnsi"/>
                <w:sz w:val="26"/>
                <w:szCs w:val="26"/>
              </w:rPr>
              <w:t>thực hiện</w:t>
            </w:r>
            <w:r w:rsidRPr="00411BCA">
              <w:rPr>
                <w:rFonts w:asciiTheme="majorHAnsi" w:hAnsiTheme="majorHAnsi" w:cstheme="majorHAnsi"/>
                <w:sz w:val="26"/>
                <w:szCs w:val="26"/>
              </w:rPr>
              <w:t xml:space="preserve"> chi tiết</w:t>
            </w:r>
          </w:p>
        </w:tc>
      </w:tr>
      <w:tr w:rsidR="00E77E63" w:rsidRPr="00A148BE" w14:paraId="23B9BEA5" w14:textId="77777777" w:rsidTr="00A90EED">
        <w:trPr>
          <w:trHeight w:val="572"/>
        </w:trPr>
        <w:tc>
          <w:tcPr>
            <w:tcW w:w="709" w:type="dxa"/>
            <w:tcBorders>
              <w:top w:val="single" w:sz="4" w:space="0" w:color="auto"/>
              <w:left w:val="single" w:sz="4" w:space="0" w:color="auto"/>
              <w:bottom w:val="single" w:sz="4" w:space="0" w:color="auto"/>
              <w:right w:val="single" w:sz="4" w:space="0" w:color="auto"/>
            </w:tcBorders>
            <w:vAlign w:val="center"/>
            <w:hideMark/>
          </w:tcPr>
          <w:p w14:paraId="2094AC5B" w14:textId="77777777" w:rsidR="00E77E63" w:rsidRPr="00411BCA" w:rsidRDefault="00E77E63" w:rsidP="00E247DB">
            <w:pPr>
              <w:pStyle w:val="BodyTextIndent"/>
              <w:tabs>
                <w:tab w:val="left" w:pos="2584"/>
              </w:tabs>
              <w:spacing w:before="80" w:after="80" w:line="240" w:lineRule="auto"/>
              <w:ind w:left="0"/>
              <w:jc w:val="center"/>
              <w:rPr>
                <w:rFonts w:asciiTheme="majorHAnsi" w:hAnsiTheme="majorHAnsi" w:cstheme="majorHAnsi"/>
                <w:sz w:val="26"/>
                <w:szCs w:val="26"/>
              </w:rPr>
            </w:pPr>
            <w:r w:rsidRPr="00411BCA">
              <w:rPr>
                <w:rFonts w:asciiTheme="majorHAnsi" w:hAnsiTheme="majorHAnsi" w:cstheme="majorHAnsi"/>
                <w:sz w:val="26"/>
                <w:szCs w:val="26"/>
              </w:rPr>
              <w:t>3</w:t>
            </w:r>
          </w:p>
        </w:tc>
        <w:tc>
          <w:tcPr>
            <w:tcW w:w="2711" w:type="dxa"/>
            <w:tcBorders>
              <w:top w:val="single" w:sz="4" w:space="0" w:color="auto"/>
              <w:left w:val="single" w:sz="4" w:space="0" w:color="auto"/>
              <w:bottom w:val="single" w:sz="4" w:space="0" w:color="auto"/>
              <w:right w:val="single" w:sz="4" w:space="0" w:color="auto"/>
            </w:tcBorders>
            <w:vAlign w:val="center"/>
            <w:hideMark/>
          </w:tcPr>
          <w:p w14:paraId="02A4ECEA" w14:textId="77777777" w:rsidR="00E77E63" w:rsidRPr="00411BCA" w:rsidRDefault="00E77E63" w:rsidP="00E247DB">
            <w:pPr>
              <w:pStyle w:val="BodyTextIndent"/>
              <w:tabs>
                <w:tab w:val="left" w:pos="2584"/>
              </w:tabs>
              <w:spacing w:before="80" w:after="80" w:line="240" w:lineRule="auto"/>
              <w:ind w:left="0"/>
              <w:jc w:val="both"/>
              <w:rPr>
                <w:rFonts w:asciiTheme="majorHAnsi" w:hAnsiTheme="majorHAnsi" w:cstheme="majorHAnsi"/>
                <w:sz w:val="26"/>
                <w:szCs w:val="26"/>
              </w:rPr>
            </w:pPr>
            <w:r w:rsidRPr="00411BCA">
              <w:rPr>
                <w:rFonts w:asciiTheme="majorHAnsi" w:hAnsiTheme="majorHAnsi" w:cstheme="majorHAnsi"/>
                <w:sz w:val="26"/>
                <w:szCs w:val="26"/>
              </w:rPr>
              <w:t>Phương án tổ chức thi công</w:t>
            </w:r>
          </w:p>
        </w:tc>
        <w:tc>
          <w:tcPr>
            <w:tcW w:w="3239" w:type="dxa"/>
            <w:tcBorders>
              <w:top w:val="single" w:sz="4" w:space="0" w:color="auto"/>
              <w:left w:val="single" w:sz="4" w:space="0" w:color="auto"/>
              <w:bottom w:val="single" w:sz="4" w:space="0" w:color="auto"/>
              <w:right w:val="single" w:sz="4" w:space="0" w:color="auto"/>
            </w:tcBorders>
            <w:vAlign w:val="center"/>
            <w:hideMark/>
          </w:tcPr>
          <w:p w14:paraId="0C2175EC" w14:textId="77777777" w:rsidR="00E77E63" w:rsidRPr="00411BCA" w:rsidRDefault="00E77E63" w:rsidP="00E247DB">
            <w:pPr>
              <w:pStyle w:val="BodyTextIndent"/>
              <w:tabs>
                <w:tab w:val="left" w:pos="2584"/>
              </w:tabs>
              <w:spacing w:before="80" w:after="80" w:line="240" w:lineRule="auto"/>
              <w:ind w:left="0"/>
              <w:jc w:val="both"/>
              <w:rPr>
                <w:rFonts w:asciiTheme="majorHAnsi" w:hAnsiTheme="majorHAnsi" w:cstheme="majorHAnsi"/>
                <w:sz w:val="26"/>
                <w:szCs w:val="26"/>
              </w:rPr>
            </w:pPr>
            <w:r w:rsidRPr="00411BCA">
              <w:rPr>
                <w:rFonts w:asciiTheme="majorHAnsi" w:hAnsiTheme="majorHAnsi" w:cstheme="majorHAnsi"/>
                <w:sz w:val="26"/>
                <w:szCs w:val="26"/>
              </w:rPr>
              <w:t>Có phương án chi tiết và khả thi.</w:t>
            </w:r>
          </w:p>
        </w:tc>
        <w:tc>
          <w:tcPr>
            <w:tcW w:w="2791" w:type="dxa"/>
            <w:tcBorders>
              <w:top w:val="single" w:sz="4" w:space="0" w:color="auto"/>
              <w:left w:val="single" w:sz="4" w:space="0" w:color="auto"/>
              <w:bottom w:val="single" w:sz="4" w:space="0" w:color="auto"/>
              <w:right w:val="single" w:sz="4" w:space="0" w:color="auto"/>
            </w:tcBorders>
            <w:vAlign w:val="center"/>
            <w:hideMark/>
          </w:tcPr>
          <w:p w14:paraId="7AB598F4" w14:textId="77777777" w:rsidR="00E77E63" w:rsidRPr="00411BCA" w:rsidRDefault="00E77E63" w:rsidP="00E247DB">
            <w:pPr>
              <w:pStyle w:val="BodyTextIndent"/>
              <w:tabs>
                <w:tab w:val="left" w:pos="2584"/>
              </w:tabs>
              <w:spacing w:before="80" w:after="80" w:line="240" w:lineRule="auto"/>
              <w:ind w:left="0"/>
              <w:jc w:val="both"/>
              <w:rPr>
                <w:rFonts w:asciiTheme="majorHAnsi" w:hAnsiTheme="majorHAnsi" w:cstheme="majorHAnsi"/>
                <w:sz w:val="26"/>
                <w:szCs w:val="26"/>
              </w:rPr>
            </w:pPr>
            <w:r w:rsidRPr="00411BCA">
              <w:rPr>
                <w:rFonts w:asciiTheme="majorHAnsi" w:hAnsiTheme="majorHAnsi" w:cstheme="majorHAnsi"/>
                <w:sz w:val="26"/>
                <w:szCs w:val="26"/>
              </w:rPr>
              <w:t>Không có phương án hoặc có nhưng không chi tiết, không khả thi.</w:t>
            </w:r>
          </w:p>
        </w:tc>
      </w:tr>
      <w:tr w:rsidR="00E77E63" w:rsidRPr="00A148BE" w14:paraId="7D995C23" w14:textId="77777777" w:rsidTr="00A90EED">
        <w:trPr>
          <w:trHeight w:val="572"/>
        </w:trPr>
        <w:tc>
          <w:tcPr>
            <w:tcW w:w="34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7D38DCB" w14:textId="77777777" w:rsidR="00E77E63" w:rsidRPr="00411BCA" w:rsidRDefault="00E77E63" w:rsidP="00E247DB">
            <w:pPr>
              <w:pStyle w:val="BodyTextIndent"/>
              <w:tabs>
                <w:tab w:val="left" w:pos="2584"/>
              </w:tabs>
              <w:spacing w:before="80" w:after="80" w:line="240" w:lineRule="auto"/>
              <w:ind w:left="0"/>
              <w:jc w:val="center"/>
              <w:rPr>
                <w:rFonts w:asciiTheme="majorHAnsi" w:hAnsiTheme="majorHAnsi" w:cstheme="majorHAnsi"/>
                <w:b/>
                <w:sz w:val="26"/>
                <w:szCs w:val="26"/>
              </w:rPr>
            </w:pPr>
            <w:r w:rsidRPr="00411BCA">
              <w:rPr>
                <w:rFonts w:asciiTheme="majorHAnsi" w:hAnsiTheme="majorHAnsi" w:cstheme="majorHAnsi"/>
                <w:b/>
                <w:sz w:val="26"/>
                <w:szCs w:val="26"/>
              </w:rPr>
              <w:t>Kết luận</w:t>
            </w:r>
          </w:p>
        </w:tc>
        <w:tc>
          <w:tcPr>
            <w:tcW w:w="3239" w:type="dxa"/>
            <w:tcBorders>
              <w:top w:val="single" w:sz="4" w:space="0" w:color="auto"/>
              <w:left w:val="single" w:sz="4" w:space="0" w:color="auto"/>
              <w:bottom w:val="single" w:sz="4" w:space="0" w:color="auto"/>
              <w:right w:val="single" w:sz="4" w:space="0" w:color="auto"/>
            </w:tcBorders>
            <w:vAlign w:val="center"/>
            <w:hideMark/>
          </w:tcPr>
          <w:p w14:paraId="79F37404" w14:textId="77777777" w:rsidR="00E77E63" w:rsidRPr="00411BCA" w:rsidRDefault="00E77E63" w:rsidP="00E77E63">
            <w:pPr>
              <w:pStyle w:val="BodyTextIndent"/>
              <w:tabs>
                <w:tab w:val="left" w:pos="2584"/>
              </w:tabs>
              <w:spacing w:before="80" w:after="80" w:line="240" w:lineRule="auto"/>
              <w:ind w:left="0"/>
              <w:jc w:val="both"/>
              <w:rPr>
                <w:rFonts w:asciiTheme="majorHAnsi" w:hAnsiTheme="majorHAnsi" w:cstheme="majorHAnsi"/>
                <w:b/>
                <w:sz w:val="26"/>
                <w:szCs w:val="26"/>
              </w:rPr>
            </w:pPr>
            <w:r w:rsidRPr="00411BCA">
              <w:rPr>
                <w:rFonts w:asciiTheme="majorHAnsi" w:hAnsiTheme="majorHAnsi" w:cstheme="majorHAnsi"/>
                <w:b/>
                <w:sz w:val="26"/>
                <w:szCs w:val="26"/>
              </w:rPr>
              <w:t>Đạt tất cả (</w:t>
            </w:r>
            <w:r>
              <w:rPr>
                <w:rFonts w:asciiTheme="majorHAnsi" w:hAnsiTheme="majorHAnsi" w:cstheme="majorHAnsi"/>
                <w:b/>
                <w:sz w:val="26"/>
                <w:szCs w:val="26"/>
              </w:rPr>
              <w:t>3</w:t>
            </w:r>
            <w:r w:rsidRPr="00411BCA">
              <w:rPr>
                <w:rFonts w:asciiTheme="majorHAnsi" w:hAnsiTheme="majorHAnsi" w:cstheme="majorHAnsi"/>
                <w:b/>
                <w:sz w:val="26"/>
                <w:szCs w:val="26"/>
              </w:rPr>
              <w:t>) nội dung trên</w:t>
            </w:r>
          </w:p>
        </w:tc>
        <w:tc>
          <w:tcPr>
            <w:tcW w:w="2791" w:type="dxa"/>
            <w:tcBorders>
              <w:top w:val="single" w:sz="4" w:space="0" w:color="auto"/>
              <w:left w:val="single" w:sz="4" w:space="0" w:color="auto"/>
              <w:bottom w:val="single" w:sz="4" w:space="0" w:color="auto"/>
              <w:right w:val="single" w:sz="4" w:space="0" w:color="auto"/>
            </w:tcBorders>
            <w:hideMark/>
          </w:tcPr>
          <w:p w14:paraId="0BB6C467" w14:textId="77777777" w:rsidR="00E77E63" w:rsidRPr="00411BCA" w:rsidRDefault="00E77E63" w:rsidP="00E77E63">
            <w:pPr>
              <w:pStyle w:val="BodyTextIndent"/>
              <w:tabs>
                <w:tab w:val="left" w:pos="2584"/>
              </w:tabs>
              <w:spacing w:before="80" w:after="80" w:line="240" w:lineRule="auto"/>
              <w:ind w:left="0"/>
              <w:jc w:val="both"/>
              <w:rPr>
                <w:rFonts w:asciiTheme="majorHAnsi" w:hAnsiTheme="majorHAnsi" w:cstheme="majorHAnsi"/>
                <w:b/>
                <w:sz w:val="26"/>
                <w:szCs w:val="26"/>
              </w:rPr>
            </w:pPr>
            <w:r w:rsidRPr="00411BCA">
              <w:rPr>
                <w:rFonts w:asciiTheme="majorHAnsi" w:hAnsiTheme="majorHAnsi" w:cstheme="majorHAnsi"/>
                <w:b/>
                <w:sz w:val="26"/>
                <w:szCs w:val="26"/>
              </w:rPr>
              <w:t>Không đạt (1) trong (</w:t>
            </w:r>
            <w:r>
              <w:rPr>
                <w:rFonts w:asciiTheme="majorHAnsi" w:hAnsiTheme="majorHAnsi" w:cstheme="majorHAnsi"/>
                <w:b/>
                <w:sz w:val="26"/>
                <w:szCs w:val="26"/>
              </w:rPr>
              <w:t>3</w:t>
            </w:r>
            <w:r w:rsidRPr="00411BCA">
              <w:rPr>
                <w:rFonts w:asciiTheme="majorHAnsi" w:hAnsiTheme="majorHAnsi" w:cstheme="majorHAnsi"/>
                <w:b/>
                <w:sz w:val="26"/>
                <w:szCs w:val="26"/>
              </w:rPr>
              <w:t>) nội dung nêu trên</w:t>
            </w:r>
          </w:p>
        </w:tc>
      </w:tr>
      <w:tr w:rsidR="00E77E63" w:rsidRPr="00A148BE" w14:paraId="7398265A" w14:textId="77777777" w:rsidTr="00A90EED">
        <w:trPr>
          <w:trHeight w:val="451"/>
        </w:trPr>
        <w:tc>
          <w:tcPr>
            <w:tcW w:w="3420" w:type="dxa"/>
            <w:gridSpan w:val="2"/>
            <w:vMerge/>
            <w:tcBorders>
              <w:top w:val="single" w:sz="4" w:space="0" w:color="auto"/>
              <w:left w:val="single" w:sz="4" w:space="0" w:color="auto"/>
              <w:bottom w:val="single" w:sz="4" w:space="0" w:color="auto"/>
              <w:right w:val="single" w:sz="4" w:space="0" w:color="auto"/>
            </w:tcBorders>
            <w:vAlign w:val="center"/>
            <w:hideMark/>
          </w:tcPr>
          <w:p w14:paraId="7F7097CF" w14:textId="77777777" w:rsidR="00E77E63" w:rsidRPr="00411BCA" w:rsidRDefault="00E77E63" w:rsidP="00E247DB">
            <w:pPr>
              <w:pStyle w:val="BodyTextIndent"/>
              <w:tabs>
                <w:tab w:val="left" w:pos="2584"/>
              </w:tabs>
              <w:spacing w:before="80" w:after="80" w:line="240" w:lineRule="auto"/>
              <w:ind w:left="0"/>
              <w:jc w:val="center"/>
              <w:rPr>
                <w:rFonts w:asciiTheme="majorHAnsi" w:hAnsiTheme="majorHAnsi" w:cstheme="majorHAnsi"/>
                <w:b/>
                <w:sz w:val="26"/>
                <w:szCs w:val="26"/>
              </w:rPr>
            </w:pPr>
          </w:p>
        </w:tc>
        <w:tc>
          <w:tcPr>
            <w:tcW w:w="3239" w:type="dxa"/>
            <w:tcBorders>
              <w:top w:val="single" w:sz="4" w:space="0" w:color="auto"/>
              <w:left w:val="single" w:sz="4" w:space="0" w:color="auto"/>
              <w:bottom w:val="single" w:sz="4" w:space="0" w:color="auto"/>
              <w:right w:val="single" w:sz="4" w:space="0" w:color="auto"/>
            </w:tcBorders>
            <w:vAlign w:val="center"/>
            <w:hideMark/>
          </w:tcPr>
          <w:p w14:paraId="1D7CCC06" w14:textId="77777777" w:rsidR="00E77E63" w:rsidRPr="00411BCA" w:rsidRDefault="00E77E63" w:rsidP="00E247DB">
            <w:pPr>
              <w:pStyle w:val="BodyTextIndent"/>
              <w:tabs>
                <w:tab w:val="left" w:pos="2584"/>
              </w:tabs>
              <w:spacing w:before="80" w:after="80" w:line="240" w:lineRule="auto"/>
              <w:ind w:left="0"/>
              <w:jc w:val="center"/>
              <w:rPr>
                <w:rFonts w:asciiTheme="majorHAnsi" w:hAnsiTheme="majorHAnsi" w:cstheme="majorHAnsi"/>
                <w:b/>
                <w:sz w:val="26"/>
                <w:szCs w:val="26"/>
              </w:rPr>
            </w:pPr>
            <w:r w:rsidRPr="00411BCA">
              <w:rPr>
                <w:rFonts w:asciiTheme="majorHAnsi" w:hAnsiTheme="majorHAnsi" w:cstheme="majorHAnsi"/>
                <w:b/>
                <w:sz w:val="26"/>
                <w:szCs w:val="26"/>
              </w:rPr>
              <w:t>Đạt</w:t>
            </w:r>
          </w:p>
        </w:tc>
        <w:tc>
          <w:tcPr>
            <w:tcW w:w="2791" w:type="dxa"/>
            <w:tcBorders>
              <w:top w:val="single" w:sz="4" w:space="0" w:color="auto"/>
              <w:left w:val="single" w:sz="4" w:space="0" w:color="auto"/>
              <w:bottom w:val="single" w:sz="4" w:space="0" w:color="auto"/>
              <w:right w:val="single" w:sz="4" w:space="0" w:color="auto"/>
            </w:tcBorders>
            <w:vAlign w:val="center"/>
            <w:hideMark/>
          </w:tcPr>
          <w:p w14:paraId="57ABC457" w14:textId="77777777" w:rsidR="00E77E63" w:rsidRPr="00411BCA" w:rsidRDefault="00E77E63" w:rsidP="00E247DB">
            <w:pPr>
              <w:pStyle w:val="BodyTextIndent"/>
              <w:tabs>
                <w:tab w:val="left" w:pos="2584"/>
              </w:tabs>
              <w:spacing w:before="80" w:after="80" w:line="240" w:lineRule="auto"/>
              <w:ind w:left="0"/>
              <w:jc w:val="center"/>
              <w:rPr>
                <w:rFonts w:asciiTheme="majorHAnsi" w:hAnsiTheme="majorHAnsi" w:cstheme="majorHAnsi"/>
                <w:b/>
                <w:sz w:val="26"/>
                <w:szCs w:val="26"/>
              </w:rPr>
            </w:pPr>
            <w:r w:rsidRPr="00411BCA">
              <w:rPr>
                <w:rFonts w:asciiTheme="majorHAnsi" w:hAnsiTheme="majorHAnsi" w:cstheme="majorHAnsi"/>
                <w:b/>
                <w:sz w:val="26"/>
                <w:szCs w:val="26"/>
              </w:rPr>
              <w:t>Không đạt</w:t>
            </w:r>
          </w:p>
        </w:tc>
      </w:tr>
    </w:tbl>
    <w:p w14:paraId="2D06A2F0" w14:textId="77777777" w:rsidR="001D36A3" w:rsidRDefault="001D36A3" w:rsidP="00787F0C">
      <w:pPr>
        <w:jc w:val="center"/>
        <w:rPr>
          <w:rFonts w:ascii="Times New Roman" w:eastAsia="Times New Roman" w:hAnsi="Times New Roman"/>
          <w:b/>
          <w:bCs/>
          <w:iCs/>
          <w:sz w:val="28"/>
          <w:szCs w:val="28"/>
          <w:lang w:val="es-ES"/>
        </w:rPr>
        <w:sectPr w:rsidR="001D36A3" w:rsidSect="00976858">
          <w:footerReference w:type="default" r:id="rId9"/>
          <w:pgSz w:w="11907" w:h="16840" w:code="9"/>
          <w:pgMar w:top="900" w:right="837" w:bottom="851" w:left="1701" w:header="720" w:footer="572" w:gutter="0"/>
          <w:cols w:space="720"/>
          <w:docGrid w:linePitch="360"/>
        </w:sectPr>
      </w:pPr>
    </w:p>
    <w:p w14:paraId="2F04485A" w14:textId="163C9401" w:rsidR="00B216C4" w:rsidRPr="00A328E4" w:rsidRDefault="00B216C4" w:rsidP="00787F0C">
      <w:pPr>
        <w:jc w:val="center"/>
        <w:rPr>
          <w:rFonts w:ascii="Times New Roman" w:eastAsia="Times New Roman" w:hAnsi="Times New Roman"/>
          <w:b/>
          <w:bCs/>
          <w:iCs/>
          <w:sz w:val="28"/>
          <w:szCs w:val="28"/>
          <w:lang w:val="es-ES"/>
        </w:rPr>
      </w:pPr>
      <w:r w:rsidRPr="00A328E4">
        <w:rPr>
          <w:rFonts w:ascii="Times New Roman" w:eastAsia="Times New Roman" w:hAnsi="Times New Roman"/>
          <w:b/>
          <w:bCs/>
          <w:iCs/>
          <w:sz w:val="28"/>
          <w:szCs w:val="28"/>
          <w:lang w:val="es-ES"/>
        </w:rPr>
        <w:lastRenderedPageBreak/>
        <w:t>BIỂU MẪU</w:t>
      </w:r>
    </w:p>
    <w:p w14:paraId="52586FB3" w14:textId="77777777" w:rsidR="00B216C4" w:rsidRPr="00A328E4" w:rsidRDefault="00B216C4" w:rsidP="00787F0C">
      <w:pPr>
        <w:keepNext/>
        <w:spacing w:before="240" w:after="60"/>
        <w:jc w:val="right"/>
        <w:outlineLvl w:val="1"/>
        <w:rPr>
          <w:rFonts w:ascii="Times New Roman" w:eastAsia="Times New Roman" w:hAnsi="Times New Roman"/>
          <w:b/>
          <w:bCs/>
          <w:iCs/>
          <w:sz w:val="26"/>
          <w:szCs w:val="26"/>
          <w:u w:val="single"/>
          <w:lang w:val="es-ES"/>
        </w:rPr>
      </w:pPr>
      <w:r w:rsidRPr="00A328E4">
        <w:rPr>
          <w:rFonts w:ascii="Times New Roman" w:eastAsia="Times New Roman" w:hAnsi="Times New Roman"/>
          <w:b/>
          <w:bCs/>
          <w:iCs/>
          <w:sz w:val="26"/>
          <w:szCs w:val="26"/>
          <w:u w:val="single"/>
          <w:lang w:val="es-ES"/>
        </w:rPr>
        <w:t xml:space="preserve">Mẫu số 1  </w:t>
      </w:r>
    </w:p>
    <w:p w14:paraId="25C1F90D" w14:textId="77777777" w:rsidR="00B216C4" w:rsidRPr="00787F0C" w:rsidRDefault="00B216C4" w:rsidP="00787F0C">
      <w:pPr>
        <w:keepNext/>
        <w:spacing w:before="240" w:after="60"/>
        <w:jc w:val="center"/>
        <w:outlineLvl w:val="1"/>
        <w:rPr>
          <w:rFonts w:ascii="Times New Roman" w:eastAsia="Times New Roman" w:hAnsi="Times New Roman"/>
          <w:b/>
          <w:bCs/>
          <w:iCs/>
          <w:sz w:val="32"/>
          <w:szCs w:val="32"/>
          <w:u w:val="single"/>
          <w:lang w:val="es-ES"/>
        </w:rPr>
      </w:pPr>
      <w:bookmarkStart w:id="2" w:name="_Toc466556606"/>
      <w:r w:rsidRPr="00787F0C">
        <w:rPr>
          <w:rFonts w:ascii="Times New Roman" w:eastAsia="Times New Roman" w:hAnsi="Times New Roman"/>
          <w:b/>
          <w:iCs/>
          <w:sz w:val="32"/>
          <w:szCs w:val="32"/>
          <w:lang w:val="es-ES"/>
        </w:rPr>
        <w:t xml:space="preserve">ĐƠN CHÀO </w:t>
      </w:r>
      <w:bookmarkEnd w:id="2"/>
      <w:r w:rsidRPr="00787F0C">
        <w:rPr>
          <w:rFonts w:ascii="Times New Roman" w:eastAsia="Times New Roman" w:hAnsi="Times New Roman"/>
          <w:b/>
          <w:iCs/>
          <w:sz w:val="32"/>
          <w:szCs w:val="32"/>
          <w:lang w:val="es-ES"/>
        </w:rPr>
        <w:t xml:space="preserve">GIÁ </w:t>
      </w:r>
    </w:p>
    <w:p w14:paraId="1D7C2517" w14:textId="77777777" w:rsidR="00B216C4" w:rsidRPr="00A328E4" w:rsidRDefault="00B216C4" w:rsidP="00787F0C">
      <w:pPr>
        <w:spacing w:before="60" w:after="60"/>
        <w:jc w:val="both"/>
        <w:rPr>
          <w:rFonts w:ascii="Times New Roman" w:eastAsia="Times New Roman" w:hAnsi="Times New Roman"/>
          <w:sz w:val="26"/>
          <w:szCs w:val="26"/>
          <w:lang w:val="es-ES"/>
        </w:rPr>
      </w:pPr>
    </w:p>
    <w:p w14:paraId="3EA7B421" w14:textId="77777777" w:rsidR="00B216C4" w:rsidRPr="00A328E4" w:rsidRDefault="00B216C4" w:rsidP="00787F0C">
      <w:pPr>
        <w:spacing w:before="60" w:after="60"/>
        <w:jc w:val="right"/>
        <w:rPr>
          <w:rFonts w:ascii="Times New Roman" w:eastAsia="Times New Roman" w:hAnsi="Times New Roman"/>
          <w:sz w:val="26"/>
          <w:szCs w:val="26"/>
          <w:lang w:val="es-ES"/>
        </w:rPr>
      </w:pPr>
      <w:r w:rsidRPr="00A328E4">
        <w:rPr>
          <w:rFonts w:ascii="Times New Roman" w:eastAsia="Times New Roman" w:hAnsi="Times New Roman"/>
          <w:sz w:val="26"/>
          <w:szCs w:val="26"/>
          <w:lang w:val="es-ES"/>
        </w:rPr>
        <w:t>________, ngày ____ tháng ____ năm ____</w:t>
      </w:r>
    </w:p>
    <w:p w14:paraId="42B6287C" w14:textId="77777777" w:rsidR="00B216C4" w:rsidRPr="00A328E4" w:rsidRDefault="00B216C4" w:rsidP="00787F0C">
      <w:pPr>
        <w:spacing w:before="60" w:after="60"/>
        <w:jc w:val="both"/>
        <w:rPr>
          <w:rFonts w:ascii="Times New Roman" w:eastAsia="Times New Roman" w:hAnsi="Times New Roman"/>
          <w:sz w:val="26"/>
          <w:szCs w:val="26"/>
          <w:lang w:val="es-ES"/>
        </w:rPr>
      </w:pPr>
    </w:p>
    <w:p w14:paraId="613BF65C" w14:textId="77777777" w:rsidR="00B216C4" w:rsidRPr="00A328E4" w:rsidRDefault="00B216C4" w:rsidP="00787F0C">
      <w:pPr>
        <w:spacing w:before="60" w:after="60"/>
        <w:ind w:left="720" w:firstLine="720"/>
        <w:jc w:val="both"/>
        <w:rPr>
          <w:rFonts w:ascii="Times New Roman" w:eastAsia="Times New Roman" w:hAnsi="Times New Roman"/>
          <w:i/>
          <w:iCs/>
          <w:sz w:val="26"/>
          <w:szCs w:val="26"/>
          <w:lang w:val="es-ES"/>
        </w:rPr>
      </w:pPr>
      <w:r w:rsidRPr="00A328E4">
        <w:rPr>
          <w:rFonts w:ascii="Times New Roman" w:eastAsia="Times New Roman" w:hAnsi="Times New Roman"/>
          <w:sz w:val="26"/>
          <w:szCs w:val="26"/>
          <w:lang w:val="es-ES"/>
        </w:rPr>
        <w:t xml:space="preserve">Kính gửi: __________________ </w:t>
      </w:r>
      <w:r w:rsidRPr="00A328E4">
        <w:rPr>
          <w:rFonts w:ascii="Times New Roman" w:eastAsia="Times New Roman" w:hAnsi="Times New Roman"/>
          <w:i/>
          <w:iCs/>
          <w:sz w:val="26"/>
          <w:szCs w:val="26"/>
          <w:lang w:val="es-ES"/>
        </w:rPr>
        <w:t>[Ghi tên bên mời thầu]</w:t>
      </w:r>
    </w:p>
    <w:p w14:paraId="5467150B" w14:textId="77777777" w:rsidR="00B216C4" w:rsidRPr="00A328E4" w:rsidRDefault="00B216C4" w:rsidP="00787F0C">
      <w:pPr>
        <w:spacing w:before="60" w:after="60"/>
        <w:ind w:left="720" w:firstLine="720"/>
        <w:jc w:val="both"/>
        <w:rPr>
          <w:rFonts w:ascii="Times New Roman" w:eastAsia="Times New Roman" w:hAnsi="Times New Roman"/>
          <w:sz w:val="26"/>
          <w:szCs w:val="26"/>
          <w:lang w:val="es-ES"/>
        </w:rPr>
      </w:pPr>
      <w:r w:rsidRPr="00A328E4">
        <w:rPr>
          <w:rFonts w:ascii="Times New Roman" w:eastAsia="Times New Roman" w:hAnsi="Times New Roman"/>
          <w:i/>
          <w:iCs/>
          <w:sz w:val="26"/>
          <w:szCs w:val="26"/>
          <w:lang w:val="es-ES"/>
        </w:rPr>
        <w:tab/>
      </w:r>
      <w:r w:rsidRPr="00A328E4">
        <w:rPr>
          <w:rFonts w:ascii="Times New Roman" w:eastAsia="Times New Roman" w:hAnsi="Times New Roman"/>
          <w:sz w:val="26"/>
          <w:szCs w:val="26"/>
          <w:lang w:val="es-ES"/>
        </w:rPr>
        <w:t>(sau đây gọi là bên mời thầu)</w:t>
      </w:r>
    </w:p>
    <w:p w14:paraId="119F16DF" w14:textId="77777777" w:rsidR="00B216C4" w:rsidRPr="00A328E4" w:rsidRDefault="00B216C4" w:rsidP="00787F0C">
      <w:pPr>
        <w:spacing w:before="60" w:after="60"/>
        <w:jc w:val="both"/>
        <w:rPr>
          <w:rFonts w:ascii="Times New Roman" w:eastAsia="Times New Roman" w:hAnsi="Times New Roman"/>
          <w:sz w:val="26"/>
          <w:szCs w:val="26"/>
          <w:lang w:val="es-ES"/>
        </w:rPr>
      </w:pPr>
    </w:p>
    <w:p w14:paraId="1F3D349E" w14:textId="77777777" w:rsidR="00B216C4" w:rsidRPr="00A328E4" w:rsidRDefault="00B216C4" w:rsidP="00787F0C">
      <w:pPr>
        <w:spacing w:before="60" w:after="60"/>
        <w:ind w:firstLine="720"/>
        <w:jc w:val="both"/>
        <w:rPr>
          <w:rFonts w:ascii="Times New Roman" w:eastAsia="Times New Roman" w:hAnsi="Times New Roman"/>
          <w:sz w:val="26"/>
          <w:szCs w:val="26"/>
          <w:lang w:val="es-ES"/>
        </w:rPr>
      </w:pPr>
      <w:r w:rsidRPr="00A328E4">
        <w:rPr>
          <w:rFonts w:ascii="Times New Roman" w:eastAsia="Times New Roman" w:hAnsi="Times New Roman"/>
          <w:sz w:val="26"/>
          <w:szCs w:val="26"/>
          <w:lang w:val="es-ES"/>
        </w:rPr>
        <w:t xml:space="preserve">Sau khi nghiên cứu hồ sơ yêu cầu chào giá cạnh tranh và văn bản sửa đổi hồ sơ yêu cầu chào giá cạnh tranh số ____ </w:t>
      </w:r>
      <w:r w:rsidRPr="00A328E4">
        <w:rPr>
          <w:rFonts w:ascii="Times New Roman" w:eastAsia="Times New Roman" w:hAnsi="Times New Roman"/>
          <w:i/>
          <w:iCs/>
          <w:sz w:val="26"/>
          <w:szCs w:val="26"/>
          <w:lang w:val="es-ES"/>
        </w:rPr>
        <w:t xml:space="preserve">[Ghi số, ngày của văn bản sửa đổi, nếu có] </w:t>
      </w:r>
      <w:r w:rsidRPr="00A328E4">
        <w:rPr>
          <w:rFonts w:ascii="Times New Roman" w:eastAsia="Times New Roman" w:hAnsi="Times New Roman"/>
          <w:sz w:val="26"/>
          <w:szCs w:val="26"/>
          <w:lang w:val="es-ES"/>
        </w:rPr>
        <w:t xml:space="preserve">mà chúng tôi đã nhận được, chúng tôi, ____ </w:t>
      </w:r>
      <w:r w:rsidRPr="00A328E4">
        <w:rPr>
          <w:rFonts w:ascii="Times New Roman" w:eastAsia="Times New Roman" w:hAnsi="Times New Roman"/>
          <w:i/>
          <w:iCs/>
          <w:sz w:val="26"/>
          <w:szCs w:val="26"/>
          <w:lang w:val="es-ES"/>
        </w:rPr>
        <w:t>[Ghi tên nhà thầu],</w:t>
      </w:r>
      <w:r w:rsidRPr="00A328E4">
        <w:rPr>
          <w:rFonts w:ascii="Times New Roman" w:eastAsia="Times New Roman" w:hAnsi="Times New Roman"/>
          <w:sz w:val="26"/>
          <w:szCs w:val="26"/>
          <w:lang w:val="es-ES"/>
        </w:rPr>
        <w:t xml:space="preserve"> cam kết thực hiện gói thầu ____ </w:t>
      </w:r>
      <w:r w:rsidRPr="00A328E4">
        <w:rPr>
          <w:rFonts w:ascii="Times New Roman" w:eastAsia="Times New Roman" w:hAnsi="Times New Roman"/>
          <w:i/>
          <w:iCs/>
          <w:sz w:val="26"/>
          <w:szCs w:val="26"/>
          <w:lang w:val="es-ES"/>
        </w:rPr>
        <w:t>[Ghi tên gói thầu]</w:t>
      </w:r>
      <w:r w:rsidRPr="00A328E4">
        <w:rPr>
          <w:rFonts w:ascii="Times New Roman" w:eastAsia="Times New Roman" w:hAnsi="Times New Roman"/>
          <w:sz w:val="26"/>
          <w:szCs w:val="26"/>
          <w:lang w:val="es-ES"/>
        </w:rPr>
        <w:t xml:space="preserve"> theo đúng yêu cầu của hồ sơ yêu cầu với tổng số tiền là ____ </w:t>
      </w:r>
      <w:r w:rsidRPr="00A328E4">
        <w:rPr>
          <w:rFonts w:ascii="Times New Roman" w:eastAsia="Times New Roman" w:hAnsi="Times New Roman"/>
          <w:i/>
          <w:iCs/>
          <w:sz w:val="26"/>
          <w:szCs w:val="26"/>
          <w:lang w:val="es-ES"/>
        </w:rPr>
        <w:t xml:space="preserve">[Ghi giá trị bằng số, bằng chữ] </w:t>
      </w:r>
      <w:r w:rsidRPr="00A328E4" w:rsidDel="002F308B">
        <w:rPr>
          <w:rFonts w:ascii="Times New Roman" w:eastAsia="Times New Roman" w:hAnsi="Times New Roman"/>
          <w:sz w:val="26"/>
          <w:szCs w:val="26"/>
          <w:lang w:val="es-ES"/>
        </w:rPr>
        <w:t>cùng với biểu giá kèm theo</w:t>
      </w:r>
      <w:r w:rsidRPr="00A328E4">
        <w:rPr>
          <w:rFonts w:ascii="Times New Roman" w:eastAsia="Times New Roman" w:hAnsi="Times New Roman"/>
          <w:sz w:val="26"/>
          <w:szCs w:val="26"/>
          <w:lang w:val="es-ES"/>
        </w:rPr>
        <w:t xml:space="preserve">, thi công trong thời gian _____ </w:t>
      </w:r>
      <w:r w:rsidRPr="00A328E4">
        <w:rPr>
          <w:rFonts w:ascii="Times New Roman" w:eastAsia="Times New Roman" w:hAnsi="Times New Roman"/>
          <w:i/>
          <w:iCs/>
          <w:sz w:val="26"/>
          <w:szCs w:val="26"/>
          <w:lang w:val="es-ES"/>
        </w:rPr>
        <w:t>[Ghi tổng thời gian để thi công hoàn thành gói thầu]</w:t>
      </w:r>
      <w:r w:rsidRPr="00A328E4">
        <w:rPr>
          <w:rFonts w:ascii="Times New Roman" w:eastAsia="Times New Roman" w:hAnsi="Times New Roman"/>
          <w:sz w:val="26"/>
          <w:szCs w:val="26"/>
          <w:lang w:val="es-ES"/>
        </w:rPr>
        <w:t>.</w:t>
      </w:r>
    </w:p>
    <w:p w14:paraId="0A184F71" w14:textId="77777777" w:rsidR="00B216C4" w:rsidRPr="00A328E4" w:rsidRDefault="00B216C4" w:rsidP="00787F0C">
      <w:pPr>
        <w:spacing w:before="60" w:after="60"/>
        <w:ind w:firstLine="720"/>
        <w:jc w:val="both"/>
        <w:rPr>
          <w:rFonts w:ascii="Times New Roman" w:eastAsia="Times New Roman" w:hAnsi="Times New Roman"/>
          <w:sz w:val="26"/>
          <w:szCs w:val="26"/>
          <w:lang w:val="es-ES"/>
        </w:rPr>
      </w:pPr>
      <w:r w:rsidRPr="00A328E4">
        <w:rPr>
          <w:rFonts w:ascii="Times New Roman" w:eastAsia="Times New Roman" w:hAnsi="Times New Roman"/>
          <w:sz w:val="26"/>
          <w:szCs w:val="26"/>
          <w:lang w:val="es-ES"/>
        </w:rPr>
        <w:t>Nếu hồ sơ chào giá của chúng tôi được chấp nhận, chúng tôi cam kết cung cấp hàng hóa theo đúng các điều khoản được thỏa thuận trong hợp đồng.</w:t>
      </w:r>
    </w:p>
    <w:p w14:paraId="61AC64CF" w14:textId="77777777" w:rsidR="00B216C4" w:rsidRPr="00A328E4" w:rsidRDefault="00B216C4" w:rsidP="00787F0C">
      <w:pPr>
        <w:spacing w:before="60" w:after="60"/>
        <w:ind w:firstLine="720"/>
        <w:jc w:val="both"/>
        <w:rPr>
          <w:rFonts w:ascii="Times New Roman" w:eastAsia="Times New Roman" w:hAnsi="Times New Roman"/>
          <w:i/>
          <w:iCs/>
          <w:sz w:val="26"/>
          <w:szCs w:val="26"/>
          <w:lang w:val="es-ES"/>
        </w:rPr>
      </w:pPr>
      <w:r w:rsidRPr="00A328E4">
        <w:rPr>
          <w:rFonts w:ascii="Times New Roman" w:eastAsia="Times New Roman" w:hAnsi="Times New Roman"/>
          <w:sz w:val="26"/>
          <w:szCs w:val="26"/>
          <w:lang w:val="es-ES"/>
        </w:rPr>
        <w:t xml:space="preserve">Hồ sơ chào giá này có hiệu lực trong thời gian ____ ngày </w:t>
      </w:r>
      <w:r w:rsidRPr="00A328E4">
        <w:rPr>
          <w:rFonts w:ascii="Times New Roman" w:eastAsia="Times New Roman" w:hAnsi="Times New Roman"/>
          <w:i/>
          <w:iCs/>
          <w:sz w:val="26"/>
          <w:szCs w:val="26"/>
          <w:lang w:val="pl-PL"/>
        </w:rPr>
        <w:t>[Ghi số ngày]</w:t>
      </w:r>
      <w:r w:rsidRPr="00A328E4">
        <w:rPr>
          <w:rFonts w:ascii="Times New Roman" w:eastAsia="Times New Roman" w:hAnsi="Times New Roman"/>
          <w:sz w:val="26"/>
          <w:szCs w:val="26"/>
          <w:lang w:val="es-ES"/>
        </w:rPr>
        <w:t xml:space="preserve">, kể từ ___ giờ, ngày ____ tháng ____ năm ____ </w:t>
      </w:r>
      <w:r w:rsidRPr="00A328E4">
        <w:rPr>
          <w:rFonts w:ascii="Times New Roman" w:eastAsia="Times New Roman" w:hAnsi="Times New Roman"/>
          <w:i/>
          <w:iCs/>
          <w:sz w:val="26"/>
          <w:szCs w:val="26"/>
          <w:lang w:val="es-ES"/>
        </w:rPr>
        <w:t>[Ghi thời điểm hết hạn nộp hồ sơ chào giá].</w:t>
      </w:r>
    </w:p>
    <w:p w14:paraId="2DA45355" w14:textId="77777777" w:rsidR="00B216C4" w:rsidRPr="00A328E4" w:rsidRDefault="00B216C4" w:rsidP="00787F0C">
      <w:pPr>
        <w:spacing w:before="60" w:after="60"/>
        <w:ind w:firstLine="720"/>
        <w:jc w:val="both"/>
        <w:rPr>
          <w:rFonts w:ascii="Times New Roman" w:eastAsia="Times New Roman" w:hAnsi="Times New Roman"/>
          <w:sz w:val="26"/>
          <w:szCs w:val="26"/>
          <w:lang w:val="es-ES"/>
        </w:rPr>
      </w:pPr>
    </w:p>
    <w:p w14:paraId="141DC091" w14:textId="77777777" w:rsidR="00B216C4" w:rsidRPr="00A328E4" w:rsidRDefault="00B216C4" w:rsidP="00787F0C">
      <w:pPr>
        <w:tabs>
          <w:tab w:val="center" w:pos="5670"/>
        </w:tabs>
        <w:spacing w:after="120"/>
        <w:ind w:firstLine="720"/>
        <w:jc w:val="both"/>
        <w:rPr>
          <w:rFonts w:ascii="Times New Roman" w:eastAsia="Times New Roman" w:hAnsi="Times New Roman"/>
          <w:b/>
          <w:bCs/>
          <w:sz w:val="26"/>
          <w:szCs w:val="26"/>
          <w:vertAlign w:val="superscript"/>
          <w:lang w:val="es-ES"/>
        </w:rPr>
      </w:pPr>
      <w:r w:rsidRPr="00A328E4">
        <w:rPr>
          <w:rFonts w:ascii="Times New Roman" w:eastAsia="Times New Roman" w:hAnsi="Times New Roman"/>
          <w:b/>
          <w:bCs/>
          <w:sz w:val="26"/>
          <w:szCs w:val="26"/>
          <w:lang w:val="es-ES"/>
        </w:rPr>
        <w:tab/>
        <w:t xml:space="preserve">Đại diện hợp pháp của nhà </w:t>
      </w:r>
      <w:proofErr w:type="gramStart"/>
      <w:r w:rsidRPr="00A328E4">
        <w:rPr>
          <w:rFonts w:ascii="Times New Roman" w:eastAsia="Times New Roman" w:hAnsi="Times New Roman"/>
          <w:b/>
          <w:bCs/>
          <w:sz w:val="26"/>
          <w:szCs w:val="26"/>
          <w:lang w:val="es-ES"/>
        </w:rPr>
        <w:t>thầu</w:t>
      </w:r>
      <w:r w:rsidRPr="00A328E4">
        <w:rPr>
          <w:rFonts w:ascii="Times New Roman" w:eastAsia="Times New Roman" w:hAnsi="Times New Roman"/>
          <w:sz w:val="26"/>
          <w:szCs w:val="26"/>
          <w:vertAlign w:val="superscript"/>
          <w:lang w:val="es-ES"/>
        </w:rPr>
        <w:t>(</w:t>
      </w:r>
      <w:proofErr w:type="gramEnd"/>
      <w:r w:rsidRPr="00A328E4">
        <w:rPr>
          <w:rFonts w:ascii="Times New Roman" w:eastAsia="Times New Roman" w:hAnsi="Times New Roman"/>
          <w:sz w:val="26"/>
          <w:szCs w:val="26"/>
          <w:vertAlign w:val="superscript"/>
          <w:lang w:val="es-ES"/>
        </w:rPr>
        <w:t>1)</w:t>
      </w:r>
    </w:p>
    <w:p w14:paraId="5471489A" w14:textId="77777777" w:rsidR="00B216C4" w:rsidRPr="00A328E4" w:rsidRDefault="00B216C4" w:rsidP="00787F0C">
      <w:pPr>
        <w:tabs>
          <w:tab w:val="center" w:pos="5670"/>
        </w:tabs>
        <w:spacing w:after="120"/>
        <w:ind w:firstLine="720"/>
        <w:jc w:val="both"/>
        <w:rPr>
          <w:rFonts w:ascii="Times New Roman" w:eastAsia="Times New Roman" w:hAnsi="Times New Roman"/>
          <w:sz w:val="26"/>
          <w:szCs w:val="26"/>
          <w:lang w:val="es-ES"/>
        </w:rPr>
      </w:pPr>
      <w:r w:rsidRPr="00A328E4">
        <w:rPr>
          <w:rFonts w:ascii="Times New Roman" w:eastAsia="Times New Roman" w:hAnsi="Times New Roman"/>
          <w:i/>
          <w:iCs/>
          <w:sz w:val="26"/>
          <w:szCs w:val="26"/>
          <w:lang w:val="es-ES"/>
        </w:rPr>
        <w:tab/>
        <w:t>[Ghi tên, chức danh, ký tên và đóng dấu]</w:t>
      </w:r>
    </w:p>
    <w:p w14:paraId="18FB1231" w14:textId="77777777" w:rsidR="00B216C4" w:rsidRPr="00A328E4" w:rsidRDefault="00B216C4" w:rsidP="00787F0C">
      <w:pPr>
        <w:spacing w:before="60" w:after="60"/>
        <w:jc w:val="both"/>
        <w:rPr>
          <w:rFonts w:ascii="Times New Roman" w:eastAsia="Times New Roman" w:hAnsi="Times New Roman"/>
          <w:i/>
          <w:iCs/>
          <w:sz w:val="28"/>
          <w:szCs w:val="28"/>
          <w:lang w:val="es-ES"/>
        </w:rPr>
      </w:pPr>
    </w:p>
    <w:p w14:paraId="72F597E5" w14:textId="77777777" w:rsidR="00B216C4" w:rsidRPr="00A328E4" w:rsidRDefault="00B216C4" w:rsidP="00787F0C">
      <w:pPr>
        <w:spacing w:before="60" w:after="60"/>
        <w:jc w:val="both"/>
        <w:rPr>
          <w:rFonts w:ascii="Times New Roman" w:eastAsia="Times New Roman" w:hAnsi="Times New Roman"/>
          <w:i/>
          <w:iCs/>
          <w:sz w:val="28"/>
          <w:szCs w:val="28"/>
          <w:lang w:val="es-ES"/>
        </w:rPr>
      </w:pPr>
    </w:p>
    <w:p w14:paraId="52D131F0" w14:textId="77777777" w:rsidR="00B216C4" w:rsidRPr="00A328E4" w:rsidRDefault="00B216C4" w:rsidP="00787F0C">
      <w:pPr>
        <w:spacing w:before="60" w:after="60"/>
        <w:jc w:val="both"/>
        <w:rPr>
          <w:rFonts w:ascii="Times New Roman" w:eastAsia="Times New Roman" w:hAnsi="Times New Roman"/>
          <w:i/>
          <w:iCs/>
          <w:sz w:val="28"/>
          <w:szCs w:val="28"/>
          <w:lang w:val="es-ES"/>
        </w:rPr>
      </w:pPr>
    </w:p>
    <w:p w14:paraId="3E75A6DE" w14:textId="77777777" w:rsidR="00B216C4" w:rsidRPr="00A328E4" w:rsidRDefault="00B216C4" w:rsidP="00787F0C">
      <w:pPr>
        <w:spacing w:before="60" w:after="60"/>
        <w:jc w:val="both"/>
        <w:rPr>
          <w:rFonts w:ascii="Times New Roman" w:eastAsia="Times New Roman" w:hAnsi="Times New Roman"/>
          <w:i/>
          <w:iCs/>
          <w:sz w:val="28"/>
          <w:szCs w:val="28"/>
          <w:lang w:val="es-ES"/>
        </w:rPr>
      </w:pPr>
    </w:p>
    <w:p w14:paraId="428F74F4" w14:textId="77777777" w:rsidR="00B216C4" w:rsidRDefault="00B216C4" w:rsidP="00787F0C">
      <w:pPr>
        <w:spacing w:before="60" w:after="60"/>
        <w:jc w:val="both"/>
        <w:rPr>
          <w:rFonts w:ascii="Times New Roman" w:eastAsia="Times New Roman" w:hAnsi="Times New Roman"/>
          <w:i/>
          <w:iCs/>
          <w:sz w:val="28"/>
          <w:szCs w:val="28"/>
          <w:lang w:val="es-ES"/>
        </w:rPr>
      </w:pPr>
    </w:p>
    <w:p w14:paraId="14869A79" w14:textId="77777777" w:rsidR="00B216C4" w:rsidRDefault="00B216C4" w:rsidP="00787F0C">
      <w:pPr>
        <w:spacing w:before="60" w:after="60"/>
        <w:jc w:val="both"/>
        <w:rPr>
          <w:rFonts w:ascii="Times New Roman" w:eastAsia="Times New Roman" w:hAnsi="Times New Roman"/>
          <w:i/>
          <w:iCs/>
          <w:sz w:val="28"/>
          <w:szCs w:val="28"/>
          <w:lang w:val="es-ES"/>
        </w:rPr>
      </w:pPr>
    </w:p>
    <w:p w14:paraId="0AE0C1AB" w14:textId="77777777" w:rsidR="00B216C4" w:rsidRDefault="00B216C4" w:rsidP="00787F0C">
      <w:pPr>
        <w:spacing w:before="60" w:after="60"/>
        <w:jc w:val="both"/>
        <w:rPr>
          <w:rFonts w:ascii="Times New Roman" w:eastAsia="Times New Roman" w:hAnsi="Times New Roman"/>
          <w:i/>
          <w:iCs/>
          <w:sz w:val="28"/>
          <w:szCs w:val="28"/>
          <w:lang w:val="es-ES"/>
        </w:rPr>
      </w:pPr>
    </w:p>
    <w:p w14:paraId="6B7268F4" w14:textId="77777777" w:rsidR="009C04E6" w:rsidRDefault="009C04E6" w:rsidP="00787F0C">
      <w:pPr>
        <w:spacing w:before="60" w:after="60"/>
        <w:jc w:val="both"/>
        <w:rPr>
          <w:rFonts w:ascii="Times New Roman" w:eastAsia="Times New Roman" w:hAnsi="Times New Roman"/>
          <w:sz w:val="24"/>
          <w:szCs w:val="24"/>
          <w:u w:val="single"/>
          <w:lang w:val="es-ES"/>
        </w:rPr>
      </w:pPr>
    </w:p>
    <w:p w14:paraId="1F313C73" w14:textId="77777777" w:rsidR="00B216C4" w:rsidRPr="00A328E4" w:rsidRDefault="00B216C4" w:rsidP="00787F0C">
      <w:pPr>
        <w:spacing w:before="60" w:after="60"/>
        <w:jc w:val="both"/>
        <w:rPr>
          <w:rFonts w:ascii="Times New Roman" w:eastAsia="Times New Roman" w:hAnsi="Times New Roman"/>
          <w:sz w:val="24"/>
          <w:szCs w:val="24"/>
          <w:u w:val="single"/>
          <w:lang w:val="es-ES"/>
        </w:rPr>
      </w:pPr>
      <w:r w:rsidRPr="00A328E4">
        <w:rPr>
          <w:rFonts w:ascii="Times New Roman" w:eastAsia="Times New Roman" w:hAnsi="Times New Roman"/>
          <w:sz w:val="24"/>
          <w:szCs w:val="24"/>
          <w:u w:val="single"/>
          <w:lang w:val="es-ES"/>
        </w:rPr>
        <w:t>Ghi chú:</w:t>
      </w:r>
    </w:p>
    <w:p w14:paraId="3EE8B928" w14:textId="77777777" w:rsidR="00B216C4" w:rsidRPr="00A328E4" w:rsidRDefault="00B216C4" w:rsidP="00787F0C">
      <w:pPr>
        <w:spacing w:after="0"/>
        <w:ind w:firstLine="720"/>
        <w:jc w:val="both"/>
        <w:rPr>
          <w:rFonts w:ascii="Times New Roman" w:eastAsia="Times New Roman" w:hAnsi="Times New Roman"/>
          <w:sz w:val="24"/>
          <w:szCs w:val="24"/>
          <w:lang w:val="es-ES"/>
        </w:rPr>
      </w:pPr>
      <w:r w:rsidRPr="00A328E4">
        <w:rPr>
          <w:rFonts w:ascii="Times New Roman" w:eastAsia="Times New Roman" w:hAnsi="Times New Roman"/>
          <w:sz w:val="24"/>
          <w:szCs w:val="24"/>
          <w:lang w:val="es-ES"/>
        </w:rPr>
        <w:t xml:space="preserve"> (1) Trường hợp đại diện theo pháp luật của nhà thầu ủy quyền cho cấp dưới ký đơn chào giá thì phải gửi kèm theo Giấy ủy quyền theo Mẫu số 2 Phần này. Trường hợp tại Điều lệ công ty, Quyết định thành lập chi nhánhhoặc tại các tài liệu khác liên quan có phân công trách nhiệm cho cấp dưới ký đơn chào giá thì phải gửi kèm theo bản chụp các văn bản, tài liệu này (không cần lập Giấy ủy quyền theo Mẫu số 2 Phần này). Trước khi ký kết hợp đồng, nhà thầu trúng thầu phải trình chủ đầu tư bản chụp được chứng thực của các văn bản, tài liệu này. </w:t>
      </w:r>
    </w:p>
    <w:p w14:paraId="011401E9" w14:textId="77777777" w:rsidR="00B216C4" w:rsidRPr="00A328E4" w:rsidRDefault="00B216C4" w:rsidP="00787F0C">
      <w:pPr>
        <w:keepNext/>
        <w:spacing w:before="240" w:after="60"/>
        <w:jc w:val="right"/>
        <w:outlineLvl w:val="1"/>
        <w:rPr>
          <w:rFonts w:ascii="Times New Roman" w:eastAsia="Times New Roman" w:hAnsi="Times New Roman"/>
          <w:b/>
          <w:bCs/>
          <w:iCs/>
          <w:sz w:val="26"/>
          <w:szCs w:val="26"/>
          <w:u w:val="single"/>
        </w:rPr>
      </w:pPr>
      <w:bookmarkStart w:id="3" w:name="_Toc250921116"/>
      <w:bookmarkStart w:id="4" w:name="_Toc463876165"/>
      <w:bookmarkStart w:id="5" w:name="_Toc466556607"/>
      <w:r w:rsidRPr="00A328E4">
        <w:rPr>
          <w:rFonts w:ascii="Times New Roman" w:eastAsia="Times New Roman" w:hAnsi="Times New Roman"/>
          <w:b/>
          <w:bCs/>
          <w:iCs/>
          <w:sz w:val="26"/>
          <w:szCs w:val="26"/>
          <w:u w:val="single"/>
        </w:rPr>
        <w:t>Mẫu số 2</w:t>
      </w:r>
      <w:bookmarkEnd w:id="3"/>
      <w:bookmarkEnd w:id="4"/>
      <w:bookmarkEnd w:id="5"/>
    </w:p>
    <w:p w14:paraId="7799FAF8" w14:textId="77777777" w:rsidR="00B216C4" w:rsidRPr="00787F0C" w:rsidRDefault="00B216C4" w:rsidP="00787F0C">
      <w:pPr>
        <w:keepNext/>
        <w:spacing w:before="240" w:after="60"/>
        <w:jc w:val="center"/>
        <w:outlineLvl w:val="1"/>
        <w:rPr>
          <w:rFonts w:ascii="Times New Roman" w:eastAsia="Times New Roman" w:hAnsi="Times New Roman"/>
          <w:b/>
          <w:bCs/>
          <w:iCs/>
          <w:sz w:val="32"/>
          <w:szCs w:val="32"/>
          <w:vertAlign w:val="superscript"/>
          <w:lang w:val="es-ES"/>
        </w:rPr>
      </w:pPr>
      <w:bookmarkStart w:id="6" w:name="_Toc466556608"/>
      <w:r w:rsidRPr="00787F0C">
        <w:rPr>
          <w:rFonts w:ascii="Times New Roman" w:eastAsia="Times New Roman" w:hAnsi="Times New Roman"/>
          <w:b/>
          <w:iCs/>
          <w:sz w:val="32"/>
          <w:szCs w:val="32"/>
          <w:lang w:val="es-ES"/>
        </w:rPr>
        <w:t xml:space="preserve">GIẤY ỦY </w:t>
      </w:r>
      <w:proofErr w:type="gramStart"/>
      <w:r w:rsidRPr="00787F0C">
        <w:rPr>
          <w:rFonts w:ascii="Times New Roman" w:eastAsia="Times New Roman" w:hAnsi="Times New Roman"/>
          <w:b/>
          <w:iCs/>
          <w:sz w:val="32"/>
          <w:szCs w:val="32"/>
          <w:lang w:val="es-ES"/>
        </w:rPr>
        <w:t>QUYỀN</w:t>
      </w:r>
      <w:r w:rsidRPr="00787F0C">
        <w:rPr>
          <w:rFonts w:ascii="Times New Roman" w:eastAsia="Times New Roman" w:hAnsi="Times New Roman"/>
          <w:b/>
          <w:bCs/>
          <w:iCs/>
          <w:sz w:val="32"/>
          <w:szCs w:val="32"/>
          <w:vertAlign w:val="superscript"/>
          <w:lang w:val="es-ES"/>
        </w:rPr>
        <w:t>(</w:t>
      </w:r>
      <w:proofErr w:type="gramEnd"/>
      <w:r w:rsidRPr="00787F0C">
        <w:rPr>
          <w:rFonts w:ascii="Times New Roman" w:eastAsia="Times New Roman" w:hAnsi="Times New Roman"/>
          <w:b/>
          <w:bCs/>
          <w:iCs/>
          <w:sz w:val="32"/>
          <w:szCs w:val="32"/>
          <w:vertAlign w:val="superscript"/>
          <w:lang w:val="es-ES"/>
        </w:rPr>
        <w:t>1)</w:t>
      </w:r>
      <w:bookmarkEnd w:id="6"/>
    </w:p>
    <w:p w14:paraId="693DE631" w14:textId="77777777" w:rsidR="00B216C4" w:rsidRDefault="00B216C4" w:rsidP="00787F0C">
      <w:pPr>
        <w:spacing w:before="120" w:after="0"/>
        <w:jc w:val="both"/>
        <w:rPr>
          <w:rFonts w:ascii="Times New Roman" w:eastAsia="Times New Roman" w:hAnsi="Times New Roman"/>
          <w:i/>
          <w:iCs/>
          <w:sz w:val="28"/>
          <w:szCs w:val="28"/>
          <w:lang w:val="es-ES"/>
        </w:rPr>
      </w:pPr>
      <w:r w:rsidRPr="00A328E4">
        <w:rPr>
          <w:rFonts w:ascii="Times New Roman" w:eastAsia="Times New Roman" w:hAnsi="Times New Roman"/>
          <w:i/>
          <w:iCs/>
          <w:sz w:val="28"/>
          <w:szCs w:val="28"/>
          <w:lang w:val="es-ES"/>
        </w:rPr>
        <w:tab/>
      </w:r>
    </w:p>
    <w:p w14:paraId="06B4D2FA" w14:textId="77777777" w:rsidR="00B216C4" w:rsidRPr="00A328E4" w:rsidRDefault="00B216C4" w:rsidP="00787F0C">
      <w:pPr>
        <w:spacing w:before="120" w:after="0"/>
        <w:jc w:val="both"/>
        <w:rPr>
          <w:rFonts w:ascii="Times New Roman" w:eastAsia="Times New Roman" w:hAnsi="Times New Roman"/>
          <w:sz w:val="26"/>
          <w:szCs w:val="26"/>
          <w:lang w:val="es-ES"/>
        </w:rPr>
      </w:pPr>
      <w:r w:rsidRPr="00A328E4">
        <w:rPr>
          <w:rFonts w:ascii="Times New Roman" w:eastAsia="Times New Roman" w:hAnsi="Times New Roman"/>
          <w:sz w:val="26"/>
          <w:szCs w:val="26"/>
          <w:lang w:val="es-ES"/>
        </w:rPr>
        <w:t>Hôm nay, ngày ____ tháng ____ năm ____, tại ____</w:t>
      </w:r>
    </w:p>
    <w:p w14:paraId="620E66E2" w14:textId="77777777" w:rsidR="00B216C4" w:rsidRPr="00A328E4" w:rsidRDefault="00B216C4" w:rsidP="00787F0C">
      <w:pPr>
        <w:spacing w:after="0"/>
        <w:jc w:val="both"/>
        <w:rPr>
          <w:rFonts w:ascii="Times New Roman" w:eastAsia="Times New Roman" w:hAnsi="Times New Roman"/>
          <w:sz w:val="26"/>
          <w:szCs w:val="26"/>
          <w:lang w:val="es-ES"/>
        </w:rPr>
      </w:pPr>
    </w:p>
    <w:p w14:paraId="5D8DD06E" w14:textId="77777777" w:rsidR="00B216C4" w:rsidRPr="00A328E4" w:rsidRDefault="00B216C4" w:rsidP="00787F0C">
      <w:pPr>
        <w:spacing w:after="0"/>
        <w:ind w:firstLine="720"/>
        <w:jc w:val="both"/>
        <w:rPr>
          <w:rFonts w:ascii="Times New Roman" w:eastAsia="Times New Roman" w:hAnsi="Times New Roman"/>
          <w:sz w:val="26"/>
          <w:szCs w:val="26"/>
          <w:lang w:val="es-ES"/>
        </w:rPr>
      </w:pPr>
      <w:r w:rsidRPr="00A328E4">
        <w:rPr>
          <w:rFonts w:ascii="Times New Roman" w:eastAsia="Times New Roman" w:hAnsi="Times New Roman"/>
          <w:sz w:val="26"/>
          <w:szCs w:val="26"/>
          <w:lang w:val="es-ES"/>
        </w:rPr>
        <w:t>Tôi là____</w:t>
      </w:r>
      <w:r w:rsidRPr="00A328E4">
        <w:rPr>
          <w:rFonts w:ascii="Times New Roman" w:eastAsia="Times New Roman" w:hAnsi="Times New Roman"/>
          <w:i/>
          <w:iCs/>
          <w:sz w:val="26"/>
          <w:szCs w:val="26"/>
          <w:lang w:val="es-ES"/>
        </w:rPr>
        <w:t>[Ghi tên, số CMND hoặc số hộ chiếu, chức danh của người đại diện theo pháp luật của nhà thầu],</w:t>
      </w:r>
      <w:r w:rsidRPr="00A328E4">
        <w:rPr>
          <w:rFonts w:ascii="Times New Roman" w:eastAsia="Times New Roman" w:hAnsi="Times New Roman"/>
          <w:sz w:val="26"/>
          <w:szCs w:val="26"/>
          <w:lang w:val="es-ES"/>
        </w:rPr>
        <w:t xml:space="preserve"> làngười đại diện theo pháp luật của ____</w:t>
      </w:r>
      <w:r w:rsidRPr="00A328E4">
        <w:rPr>
          <w:rFonts w:ascii="Times New Roman" w:eastAsia="Times New Roman" w:hAnsi="Times New Roman"/>
          <w:i/>
          <w:iCs/>
          <w:sz w:val="26"/>
          <w:szCs w:val="26"/>
          <w:lang w:val="es-ES"/>
        </w:rPr>
        <w:t xml:space="preserve"> [Ghi tên nhà thầu] </w:t>
      </w:r>
      <w:r w:rsidRPr="00A328E4">
        <w:rPr>
          <w:rFonts w:ascii="Times New Roman" w:eastAsia="Times New Roman" w:hAnsi="Times New Roman"/>
          <w:sz w:val="26"/>
          <w:szCs w:val="26"/>
          <w:lang w:val="es-ES"/>
        </w:rPr>
        <w:t xml:space="preserve">có địa chỉ tại____ </w:t>
      </w:r>
      <w:r w:rsidRPr="00A328E4">
        <w:rPr>
          <w:rFonts w:ascii="Times New Roman" w:eastAsia="Times New Roman" w:hAnsi="Times New Roman"/>
          <w:i/>
          <w:iCs/>
          <w:sz w:val="26"/>
          <w:szCs w:val="26"/>
          <w:lang w:val="es-ES"/>
        </w:rPr>
        <w:t xml:space="preserve">[Ghi địa chỉ của nhà thầu] </w:t>
      </w:r>
      <w:r w:rsidRPr="00A328E4">
        <w:rPr>
          <w:rFonts w:ascii="Times New Roman" w:eastAsia="Times New Roman" w:hAnsi="Times New Roman"/>
          <w:sz w:val="26"/>
          <w:szCs w:val="26"/>
          <w:lang w:val="es-ES"/>
        </w:rPr>
        <w:t xml:space="preserve">bằng văn bản này ủy quyền cho____ </w:t>
      </w:r>
      <w:r w:rsidRPr="00A328E4">
        <w:rPr>
          <w:rFonts w:ascii="Times New Roman" w:eastAsia="Times New Roman" w:hAnsi="Times New Roman"/>
          <w:i/>
          <w:iCs/>
          <w:sz w:val="26"/>
          <w:szCs w:val="26"/>
          <w:lang w:val="es-ES"/>
        </w:rPr>
        <w:t xml:space="preserve">[Ghi tên, số CMND hoặc số hộ chiếu, chức danh của người được ủy quyền] </w:t>
      </w:r>
      <w:r w:rsidRPr="00A328E4">
        <w:rPr>
          <w:rFonts w:ascii="Times New Roman" w:eastAsia="Times New Roman" w:hAnsi="Times New Roman"/>
          <w:sz w:val="26"/>
          <w:szCs w:val="26"/>
          <w:lang w:val="es-ES"/>
        </w:rPr>
        <w:t xml:space="preserve">thực hiện các công việc sau đây trong quá trình tham gia chào giá cạnh tranh gói thầu____ </w:t>
      </w:r>
      <w:r w:rsidRPr="00A328E4">
        <w:rPr>
          <w:rFonts w:ascii="Times New Roman" w:eastAsia="Times New Roman" w:hAnsi="Times New Roman"/>
          <w:i/>
          <w:iCs/>
          <w:sz w:val="26"/>
          <w:szCs w:val="26"/>
          <w:lang w:val="es-ES"/>
        </w:rPr>
        <w:t>[Ghi tên gói thầu]</w:t>
      </w:r>
      <w:r w:rsidRPr="00A328E4">
        <w:rPr>
          <w:rFonts w:ascii="Times New Roman" w:eastAsia="Times New Roman" w:hAnsi="Times New Roman"/>
          <w:sz w:val="26"/>
          <w:szCs w:val="26"/>
          <w:lang w:val="es-ES"/>
        </w:rPr>
        <w:t xml:space="preserve"> thuộc dự án____</w:t>
      </w:r>
      <w:r w:rsidRPr="00A328E4">
        <w:rPr>
          <w:rFonts w:ascii="Times New Roman" w:eastAsia="Times New Roman" w:hAnsi="Times New Roman"/>
          <w:i/>
          <w:iCs/>
          <w:sz w:val="26"/>
          <w:szCs w:val="26"/>
          <w:lang w:val="es-ES"/>
        </w:rPr>
        <w:t xml:space="preserve"> [Ghi tên dự án]</w:t>
      </w:r>
      <w:r w:rsidRPr="00A328E4">
        <w:rPr>
          <w:rFonts w:ascii="Times New Roman" w:eastAsia="Times New Roman" w:hAnsi="Times New Roman"/>
          <w:sz w:val="26"/>
          <w:szCs w:val="26"/>
          <w:lang w:val="es-ES"/>
        </w:rPr>
        <w:t xml:space="preserve"> do____ </w:t>
      </w:r>
      <w:r w:rsidRPr="00A328E4">
        <w:rPr>
          <w:rFonts w:ascii="Times New Roman" w:eastAsia="Times New Roman" w:hAnsi="Times New Roman"/>
          <w:i/>
          <w:iCs/>
          <w:sz w:val="26"/>
          <w:szCs w:val="26"/>
          <w:lang w:val="es-ES"/>
        </w:rPr>
        <w:t xml:space="preserve">[Ghi tên bên mời thầu] </w:t>
      </w:r>
      <w:r w:rsidRPr="00A328E4">
        <w:rPr>
          <w:rFonts w:ascii="Times New Roman" w:eastAsia="Times New Roman" w:hAnsi="Times New Roman"/>
          <w:sz w:val="26"/>
          <w:szCs w:val="26"/>
          <w:lang w:val="es-ES"/>
        </w:rPr>
        <w:t>tổ chức:</w:t>
      </w:r>
    </w:p>
    <w:p w14:paraId="2481EE1E" w14:textId="77777777" w:rsidR="00B216C4" w:rsidRPr="00A328E4" w:rsidRDefault="00B216C4" w:rsidP="00787F0C">
      <w:pPr>
        <w:spacing w:before="60" w:after="0"/>
        <w:ind w:left="720"/>
        <w:jc w:val="both"/>
        <w:rPr>
          <w:rFonts w:ascii="Times New Roman" w:eastAsia="Times New Roman" w:hAnsi="Times New Roman"/>
          <w:i/>
          <w:iCs/>
          <w:sz w:val="26"/>
          <w:szCs w:val="26"/>
          <w:lang w:val="es-ES"/>
        </w:rPr>
      </w:pPr>
      <w:r w:rsidRPr="00A328E4">
        <w:rPr>
          <w:rFonts w:ascii="Times New Roman" w:eastAsia="Times New Roman" w:hAnsi="Times New Roman"/>
          <w:i/>
          <w:iCs/>
          <w:sz w:val="26"/>
          <w:szCs w:val="26"/>
          <w:lang w:val="es-ES"/>
        </w:rPr>
        <w:t>[</w:t>
      </w:r>
      <w:r w:rsidRPr="00A328E4">
        <w:rPr>
          <w:rFonts w:ascii="Times New Roman" w:eastAsia="Times New Roman" w:hAnsi="Times New Roman"/>
          <w:b/>
          <w:sz w:val="26"/>
          <w:szCs w:val="26"/>
          <w:lang w:val="es-ES"/>
        </w:rPr>
        <w:t>-</w:t>
      </w:r>
      <w:r w:rsidRPr="00A328E4">
        <w:rPr>
          <w:rFonts w:ascii="Times New Roman" w:eastAsia="Times New Roman" w:hAnsi="Times New Roman"/>
          <w:i/>
          <w:iCs/>
          <w:sz w:val="26"/>
          <w:szCs w:val="26"/>
          <w:lang w:val="es-ES"/>
        </w:rPr>
        <w:t xml:space="preserve">Ký đơn chào giá; </w:t>
      </w:r>
    </w:p>
    <w:p w14:paraId="2798CCCB" w14:textId="77777777" w:rsidR="00B216C4" w:rsidRPr="00A328E4" w:rsidRDefault="00B216C4" w:rsidP="00787F0C">
      <w:pPr>
        <w:spacing w:before="60" w:after="0"/>
        <w:ind w:left="720"/>
        <w:jc w:val="both"/>
        <w:rPr>
          <w:rFonts w:ascii="Times New Roman" w:eastAsia="Times New Roman" w:hAnsi="Times New Roman"/>
          <w:i/>
          <w:iCs/>
          <w:sz w:val="26"/>
          <w:szCs w:val="26"/>
          <w:lang w:val="es-ES"/>
        </w:rPr>
      </w:pPr>
      <w:r w:rsidRPr="00A328E4">
        <w:rPr>
          <w:rFonts w:ascii="Times New Roman" w:eastAsia="Times New Roman" w:hAnsi="Times New Roman"/>
          <w:i/>
          <w:iCs/>
          <w:sz w:val="26"/>
          <w:szCs w:val="26"/>
          <w:lang w:val="es-ES"/>
        </w:rPr>
        <w:t xml:space="preserve"> - Ký thỏa thuận liên danh (nếu có);</w:t>
      </w:r>
    </w:p>
    <w:p w14:paraId="2BF53DB2" w14:textId="77777777" w:rsidR="00B216C4" w:rsidRPr="00A328E4" w:rsidRDefault="00B216C4" w:rsidP="00787F0C">
      <w:pPr>
        <w:spacing w:before="60" w:after="0"/>
        <w:ind w:firstLine="720"/>
        <w:jc w:val="both"/>
        <w:rPr>
          <w:rFonts w:ascii="Times New Roman" w:eastAsia="Times New Roman" w:hAnsi="Times New Roman"/>
          <w:i/>
          <w:iCs/>
          <w:sz w:val="26"/>
          <w:szCs w:val="26"/>
          <w:lang w:val="es-ES"/>
        </w:rPr>
      </w:pPr>
      <w:r w:rsidRPr="00A328E4">
        <w:rPr>
          <w:rFonts w:ascii="Times New Roman" w:eastAsia="Times New Roman" w:hAnsi="Times New Roman"/>
          <w:i/>
          <w:iCs/>
          <w:sz w:val="26"/>
          <w:szCs w:val="26"/>
          <w:lang w:val="es-ES"/>
        </w:rPr>
        <w:t xml:space="preserve">- Ký các văn bản, tài liệu để giao dịch với bên mời thầu trong quá trình tham </w:t>
      </w:r>
      <w:r w:rsidRPr="00A328E4">
        <w:rPr>
          <w:rFonts w:ascii="Times New Roman" w:eastAsia="Times New Roman" w:hAnsi="Times New Roman"/>
          <w:i/>
          <w:sz w:val="26"/>
          <w:szCs w:val="26"/>
          <w:lang w:val="es-ES"/>
        </w:rPr>
        <w:t>gia chào giá cạnh tranh</w:t>
      </w:r>
      <w:r w:rsidRPr="00A328E4">
        <w:rPr>
          <w:rFonts w:ascii="Times New Roman" w:eastAsia="Times New Roman" w:hAnsi="Times New Roman"/>
          <w:i/>
          <w:iCs/>
          <w:sz w:val="26"/>
          <w:szCs w:val="26"/>
          <w:lang w:val="es-ES"/>
        </w:rPr>
        <w:t>, kể cả văn bản giải trình, làm rõ HSCG;</w:t>
      </w:r>
    </w:p>
    <w:p w14:paraId="7A4CA71C" w14:textId="77777777" w:rsidR="00B216C4" w:rsidRPr="00A328E4" w:rsidRDefault="00B216C4" w:rsidP="00787F0C">
      <w:pPr>
        <w:spacing w:before="60" w:after="0"/>
        <w:ind w:left="720"/>
        <w:jc w:val="both"/>
        <w:rPr>
          <w:rFonts w:ascii="Times New Roman" w:eastAsia="Times New Roman" w:hAnsi="Times New Roman"/>
          <w:i/>
          <w:iCs/>
          <w:sz w:val="26"/>
          <w:szCs w:val="26"/>
          <w:lang w:val="es-ES"/>
        </w:rPr>
      </w:pPr>
      <w:r w:rsidRPr="00A328E4">
        <w:rPr>
          <w:rFonts w:ascii="Times New Roman" w:eastAsia="Times New Roman" w:hAnsi="Times New Roman"/>
          <w:i/>
          <w:iCs/>
          <w:sz w:val="26"/>
          <w:szCs w:val="26"/>
          <w:lang w:val="es-ES"/>
        </w:rPr>
        <w:t>- Tham gia quá trình thương thảo, hoàn thiện hợp đồng;</w:t>
      </w:r>
    </w:p>
    <w:p w14:paraId="69B3C804" w14:textId="77777777" w:rsidR="00B216C4" w:rsidRPr="00A328E4" w:rsidRDefault="00B216C4" w:rsidP="00787F0C">
      <w:pPr>
        <w:spacing w:before="60" w:after="0"/>
        <w:ind w:left="720"/>
        <w:jc w:val="both"/>
        <w:rPr>
          <w:rFonts w:ascii="Times New Roman" w:eastAsia="Times New Roman" w:hAnsi="Times New Roman"/>
          <w:i/>
          <w:iCs/>
          <w:sz w:val="26"/>
          <w:szCs w:val="26"/>
          <w:lang w:val="es-ES"/>
        </w:rPr>
      </w:pPr>
      <w:r w:rsidRPr="00A328E4">
        <w:rPr>
          <w:rFonts w:ascii="Times New Roman" w:eastAsia="Times New Roman" w:hAnsi="Times New Roman"/>
          <w:i/>
          <w:iCs/>
          <w:sz w:val="26"/>
          <w:szCs w:val="26"/>
          <w:lang w:val="es-ES"/>
        </w:rPr>
        <w:t>- Ký kết hợp đồng với chủ đầu tư nếu trúng thầu.]</w:t>
      </w:r>
      <w:r w:rsidRPr="00A328E4">
        <w:rPr>
          <w:rFonts w:ascii="Times New Roman" w:eastAsia="Times New Roman" w:hAnsi="Times New Roman"/>
          <w:sz w:val="26"/>
          <w:szCs w:val="26"/>
          <w:vertAlign w:val="superscript"/>
          <w:lang w:val="es-ES"/>
        </w:rPr>
        <w:t xml:space="preserve"> (2)</w:t>
      </w:r>
    </w:p>
    <w:p w14:paraId="310D428E" w14:textId="77777777" w:rsidR="00B216C4" w:rsidRPr="00A328E4" w:rsidRDefault="00B216C4" w:rsidP="00787F0C">
      <w:pPr>
        <w:spacing w:before="120" w:after="60"/>
        <w:ind w:firstLine="720"/>
        <w:jc w:val="both"/>
        <w:rPr>
          <w:rFonts w:ascii="Times New Roman" w:eastAsia="Times New Roman" w:hAnsi="Times New Roman"/>
          <w:sz w:val="26"/>
          <w:szCs w:val="26"/>
          <w:lang w:val="es-ES"/>
        </w:rPr>
      </w:pPr>
      <w:r w:rsidRPr="00A328E4">
        <w:rPr>
          <w:rFonts w:ascii="Times New Roman" w:eastAsia="Times New Roman" w:hAnsi="Times New Roman"/>
          <w:sz w:val="26"/>
          <w:szCs w:val="26"/>
          <w:lang w:val="es-ES"/>
        </w:rPr>
        <w:t xml:space="preserve">Người được ủy quyền nêu trên chỉ thực hiện các công việc trong phạm vi ủy quyền với tư cách là đại diện hợp pháp của____ </w:t>
      </w:r>
      <w:r w:rsidRPr="00A328E4">
        <w:rPr>
          <w:rFonts w:ascii="Times New Roman" w:eastAsia="Times New Roman" w:hAnsi="Times New Roman"/>
          <w:i/>
          <w:iCs/>
          <w:sz w:val="26"/>
          <w:szCs w:val="26"/>
          <w:lang w:val="es-ES"/>
        </w:rPr>
        <w:t>[Ghi tên nhà thầu]</w:t>
      </w:r>
      <w:r w:rsidRPr="00A328E4">
        <w:rPr>
          <w:rFonts w:ascii="Times New Roman" w:eastAsia="Times New Roman" w:hAnsi="Times New Roman"/>
          <w:sz w:val="26"/>
          <w:szCs w:val="26"/>
          <w:lang w:val="es-ES"/>
        </w:rPr>
        <w:t>. ____</w:t>
      </w:r>
      <w:r w:rsidRPr="00A328E4">
        <w:rPr>
          <w:rFonts w:ascii="Times New Roman" w:eastAsia="Times New Roman" w:hAnsi="Times New Roman"/>
          <w:i/>
          <w:iCs/>
          <w:sz w:val="26"/>
          <w:szCs w:val="26"/>
          <w:lang w:val="es-ES"/>
        </w:rPr>
        <w:t xml:space="preserve"> [Ghi tên nhà thầu] </w:t>
      </w:r>
      <w:r w:rsidRPr="00A328E4">
        <w:rPr>
          <w:rFonts w:ascii="Times New Roman" w:eastAsia="Times New Roman" w:hAnsi="Times New Roman"/>
          <w:sz w:val="26"/>
          <w:szCs w:val="26"/>
          <w:lang w:val="es-ES"/>
        </w:rPr>
        <w:t>chịu trách nhiệm hoàn toàn về những công việc do ____</w:t>
      </w:r>
      <w:r w:rsidRPr="00A328E4">
        <w:rPr>
          <w:rFonts w:ascii="Times New Roman" w:eastAsia="Times New Roman" w:hAnsi="Times New Roman"/>
          <w:i/>
          <w:iCs/>
          <w:sz w:val="26"/>
          <w:szCs w:val="26"/>
          <w:lang w:val="es-ES"/>
        </w:rPr>
        <w:t xml:space="preserve"> [Ghi tên người được ủy quyền]</w:t>
      </w:r>
      <w:r w:rsidRPr="00A328E4">
        <w:rPr>
          <w:rFonts w:ascii="Times New Roman" w:eastAsia="Times New Roman" w:hAnsi="Times New Roman"/>
          <w:sz w:val="26"/>
          <w:szCs w:val="26"/>
          <w:lang w:val="es-ES"/>
        </w:rPr>
        <w:t xml:space="preserve"> thực hiện trong phạm vi ủy quyền. </w:t>
      </w:r>
    </w:p>
    <w:p w14:paraId="64BF1A26" w14:textId="77777777" w:rsidR="00B216C4" w:rsidRPr="00A328E4" w:rsidRDefault="00B216C4" w:rsidP="00787F0C">
      <w:pPr>
        <w:spacing w:before="120" w:after="60"/>
        <w:ind w:firstLine="720"/>
        <w:jc w:val="both"/>
        <w:rPr>
          <w:rFonts w:ascii="Times New Roman" w:eastAsia="Times New Roman" w:hAnsi="Times New Roman"/>
          <w:sz w:val="26"/>
          <w:szCs w:val="26"/>
          <w:lang w:val="es-ES"/>
        </w:rPr>
      </w:pPr>
      <w:r w:rsidRPr="00A328E4">
        <w:rPr>
          <w:rFonts w:ascii="Times New Roman" w:eastAsia="Times New Roman" w:hAnsi="Times New Roman"/>
          <w:sz w:val="26"/>
          <w:szCs w:val="26"/>
          <w:lang w:val="es-ES"/>
        </w:rPr>
        <w:t>Giấy ủy quyền có hiệu lực kể từ ngày ____ đến ngày ___</w:t>
      </w:r>
      <w:proofErr w:type="gramStart"/>
      <w:r w:rsidRPr="00A328E4">
        <w:rPr>
          <w:rFonts w:ascii="Times New Roman" w:eastAsia="Times New Roman" w:hAnsi="Times New Roman"/>
          <w:sz w:val="26"/>
          <w:szCs w:val="26"/>
          <w:lang w:val="es-ES"/>
        </w:rPr>
        <w:t>_</w:t>
      </w:r>
      <w:r w:rsidRPr="00A328E4">
        <w:rPr>
          <w:rFonts w:ascii="Times New Roman" w:eastAsia="Times New Roman" w:hAnsi="Times New Roman"/>
          <w:sz w:val="26"/>
          <w:szCs w:val="26"/>
          <w:vertAlign w:val="superscript"/>
          <w:lang w:val="es-ES"/>
        </w:rPr>
        <w:t>(</w:t>
      </w:r>
      <w:proofErr w:type="gramEnd"/>
      <w:r w:rsidRPr="00A328E4">
        <w:rPr>
          <w:rFonts w:ascii="Times New Roman" w:eastAsia="Times New Roman" w:hAnsi="Times New Roman"/>
          <w:sz w:val="26"/>
          <w:szCs w:val="26"/>
          <w:vertAlign w:val="superscript"/>
          <w:lang w:val="es-ES"/>
        </w:rPr>
        <w:t>3)</w:t>
      </w:r>
      <w:r w:rsidRPr="00A328E4">
        <w:rPr>
          <w:rFonts w:ascii="Times New Roman" w:eastAsia="Times New Roman" w:hAnsi="Times New Roman"/>
          <w:sz w:val="26"/>
          <w:szCs w:val="26"/>
          <w:lang w:val="es-ES"/>
        </w:rPr>
        <w:t>. Giấy ủy quyền này được lập thành ____ bản có giá trị pháp lý như nhau, người ủy quyền giữ ____ bản, người được ủy quyền giữ ____ bản.</w:t>
      </w:r>
    </w:p>
    <w:p w14:paraId="125B1879" w14:textId="77777777" w:rsidR="00B216C4" w:rsidRPr="00A328E4" w:rsidRDefault="00B216C4" w:rsidP="00787F0C">
      <w:pPr>
        <w:spacing w:before="120" w:after="60"/>
        <w:ind w:firstLine="720"/>
        <w:jc w:val="both"/>
        <w:rPr>
          <w:rFonts w:ascii="Times New Roman" w:eastAsia="Times New Roman" w:hAnsi="Times New Roman"/>
          <w:sz w:val="26"/>
          <w:szCs w:val="26"/>
          <w:lang w:val="es-ES"/>
        </w:rPr>
      </w:pPr>
    </w:p>
    <w:tbl>
      <w:tblPr>
        <w:tblW w:w="9228" w:type="dxa"/>
        <w:tblLook w:val="01E0" w:firstRow="1" w:lastRow="1" w:firstColumn="1" w:lastColumn="1" w:noHBand="0" w:noVBand="0"/>
      </w:tblPr>
      <w:tblGrid>
        <w:gridCol w:w="4428"/>
        <w:gridCol w:w="4800"/>
      </w:tblGrid>
      <w:tr w:rsidR="00B216C4" w:rsidRPr="00A328E4" w14:paraId="38058344" w14:textId="77777777" w:rsidTr="002042C5">
        <w:trPr>
          <w:trHeight w:val="903"/>
        </w:trPr>
        <w:tc>
          <w:tcPr>
            <w:tcW w:w="4428" w:type="dxa"/>
          </w:tcPr>
          <w:p w14:paraId="4BC68650" w14:textId="77777777" w:rsidR="00B216C4" w:rsidRPr="00A328E4" w:rsidRDefault="00B216C4" w:rsidP="00787F0C">
            <w:pPr>
              <w:spacing w:after="0"/>
              <w:jc w:val="center"/>
              <w:rPr>
                <w:rFonts w:ascii="Times New Roman" w:eastAsia="Times New Roman" w:hAnsi="Times New Roman"/>
                <w:b/>
                <w:bCs/>
                <w:sz w:val="26"/>
                <w:szCs w:val="26"/>
                <w:lang w:val="es-ES"/>
              </w:rPr>
            </w:pPr>
            <w:r w:rsidRPr="00A328E4">
              <w:rPr>
                <w:rFonts w:ascii="Times New Roman" w:eastAsia="Times New Roman" w:hAnsi="Times New Roman"/>
                <w:b/>
                <w:bCs/>
                <w:sz w:val="26"/>
                <w:szCs w:val="26"/>
                <w:lang w:val="es-ES"/>
              </w:rPr>
              <w:t>Người được ủy quyền</w:t>
            </w:r>
          </w:p>
          <w:p w14:paraId="1A1B9949" w14:textId="77777777" w:rsidR="00B216C4" w:rsidRPr="00A328E4" w:rsidRDefault="00B216C4" w:rsidP="00787F0C">
            <w:pPr>
              <w:spacing w:after="0"/>
              <w:jc w:val="center"/>
              <w:rPr>
                <w:rFonts w:ascii="Times New Roman" w:eastAsia="Times New Roman" w:hAnsi="Times New Roman"/>
                <w:sz w:val="26"/>
                <w:szCs w:val="26"/>
                <w:lang w:val="es-ES"/>
              </w:rPr>
            </w:pPr>
            <w:r w:rsidRPr="00A328E4">
              <w:rPr>
                <w:rFonts w:ascii="Times New Roman" w:eastAsia="Times New Roman" w:hAnsi="Times New Roman"/>
                <w:i/>
                <w:iCs/>
                <w:sz w:val="26"/>
                <w:szCs w:val="26"/>
                <w:lang w:val="es-ES"/>
              </w:rPr>
              <w:t>[Ghi tên, chức danh, ký tên và đóng dấu (nếu có)]</w:t>
            </w:r>
          </w:p>
        </w:tc>
        <w:tc>
          <w:tcPr>
            <w:tcW w:w="4800" w:type="dxa"/>
          </w:tcPr>
          <w:p w14:paraId="2FD4406A" w14:textId="77777777" w:rsidR="00B216C4" w:rsidRPr="00A328E4" w:rsidRDefault="00B216C4" w:rsidP="00787F0C">
            <w:pPr>
              <w:spacing w:after="0"/>
              <w:jc w:val="center"/>
              <w:rPr>
                <w:rFonts w:ascii="Times New Roman" w:eastAsia="Times New Roman" w:hAnsi="Times New Roman"/>
                <w:b/>
                <w:bCs/>
                <w:sz w:val="26"/>
                <w:szCs w:val="26"/>
                <w:lang w:val="es-ES"/>
              </w:rPr>
            </w:pPr>
            <w:r w:rsidRPr="00A328E4">
              <w:rPr>
                <w:rFonts w:ascii="Times New Roman" w:eastAsia="Times New Roman" w:hAnsi="Times New Roman"/>
                <w:b/>
                <w:bCs/>
                <w:sz w:val="26"/>
                <w:szCs w:val="26"/>
                <w:lang w:val="es-ES"/>
              </w:rPr>
              <w:t>Người ủy quyền</w:t>
            </w:r>
          </w:p>
          <w:p w14:paraId="7CB7F380" w14:textId="77777777" w:rsidR="00B216C4" w:rsidRPr="00A328E4" w:rsidRDefault="00B216C4" w:rsidP="00787F0C">
            <w:pPr>
              <w:spacing w:after="0"/>
              <w:rPr>
                <w:rFonts w:ascii="Times New Roman" w:eastAsia="Times New Roman" w:hAnsi="Times New Roman"/>
                <w:sz w:val="26"/>
                <w:szCs w:val="26"/>
                <w:lang w:val="es-ES"/>
              </w:rPr>
            </w:pPr>
            <w:r w:rsidRPr="00A328E4">
              <w:rPr>
                <w:rFonts w:ascii="Times New Roman" w:eastAsia="Times New Roman" w:hAnsi="Times New Roman"/>
                <w:i/>
                <w:iCs/>
                <w:sz w:val="26"/>
                <w:szCs w:val="26"/>
                <w:lang w:val="es-ES"/>
              </w:rPr>
              <w:t>[Ghi tên người đại diện theo pháp luật của nhà thầu, chức danh, ký tên và đóng dấu]</w:t>
            </w:r>
          </w:p>
        </w:tc>
      </w:tr>
    </w:tbl>
    <w:p w14:paraId="468994A8" w14:textId="77777777" w:rsidR="00B216C4" w:rsidRDefault="00B216C4" w:rsidP="00787F0C">
      <w:pPr>
        <w:spacing w:before="60" w:after="60"/>
        <w:jc w:val="both"/>
        <w:rPr>
          <w:rFonts w:ascii="Times New Roman" w:eastAsia="Times New Roman" w:hAnsi="Times New Roman"/>
          <w:i/>
          <w:iCs/>
          <w:sz w:val="24"/>
          <w:szCs w:val="24"/>
          <w:u w:val="single"/>
          <w:lang w:val="de-DE"/>
        </w:rPr>
      </w:pPr>
    </w:p>
    <w:p w14:paraId="2718B96A" w14:textId="77777777" w:rsidR="00B216C4" w:rsidRPr="00A328E4" w:rsidRDefault="00B216C4" w:rsidP="00E205B7">
      <w:pPr>
        <w:spacing w:before="60" w:after="60" w:line="240" w:lineRule="auto"/>
        <w:jc w:val="both"/>
        <w:rPr>
          <w:rFonts w:ascii="Times New Roman" w:eastAsia="Times New Roman" w:hAnsi="Times New Roman"/>
          <w:i/>
          <w:iCs/>
          <w:sz w:val="24"/>
          <w:szCs w:val="24"/>
          <w:u w:val="single"/>
          <w:lang w:val="de-DE"/>
        </w:rPr>
      </w:pPr>
      <w:r w:rsidRPr="00A328E4">
        <w:rPr>
          <w:rFonts w:ascii="Times New Roman" w:eastAsia="Times New Roman" w:hAnsi="Times New Roman"/>
          <w:i/>
          <w:iCs/>
          <w:sz w:val="24"/>
          <w:szCs w:val="24"/>
          <w:u w:val="single"/>
          <w:lang w:val="de-DE"/>
        </w:rPr>
        <w:t>Ghi chú:</w:t>
      </w:r>
    </w:p>
    <w:p w14:paraId="7A8DDCD0" w14:textId="77777777" w:rsidR="00B216C4" w:rsidRPr="008350CD" w:rsidRDefault="00B216C4" w:rsidP="00E205B7">
      <w:pPr>
        <w:spacing w:before="120" w:after="120" w:line="240" w:lineRule="auto"/>
        <w:jc w:val="both"/>
        <w:rPr>
          <w:rFonts w:ascii="Times New Roman" w:eastAsia="Times New Roman" w:hAnsi="Times New Roman"/>
          <w:szCs w:val="24"/>
          <w:lang w:val="de-DE"/>
        </w:rPr>
      </w:pPr>
      <w:r w:rsidRPr="00A328E4">
        <w:rPr>
          <w:rFonts w:ascii="Times New Roman" w:eastAsia="Times New Roman" w:hAnsi="Times New Roman"/>
          <w:i/>
          <w:iCs/>
          <w:sz w:val="28"/>
          <w:szCs w:val="20"/>
          <w:lang w:val="de-DE"/>
        </w:rPr>
        <w:tab/>
      </w:r>
      <w:r w:rsidRPr="008350CD">
        <w:rPr>
          <w:rFonts w:ascii="Times New Roman" w:eastAsia="Times New Roman" w:hAnsi="Times New Roman"/>
          <w:szCs w:val="24"/>
          <w:lang w:val="de-DE"/>
        </w:rPr>
        <w:t xml:space="preserve">(1) Trường hợp ủy quyền thì bản gốc giấy ủy quyền phải được gửi cho bên mời thầu cùng với đơn chào giá. </w:t>
      </w:r>
      <w:r w:rsidRPr="008350CD">
        <w:rPr>
          <w:rFonts w:ascii="Times New Roman" w:eastAsia="Times New Roman" w:hAnsi="Times New Roman"/>
          <w:spacing w:val="-4"/>
          <w:szCs w:val="24"/>
          <w:lang w:val="de-DE"/>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8350CD">
        <w:rPr>
          <w:rFonts w:ascii="Times New Roman" w:eastAsia="Times New Roman" w:hAnsi="Times New Roman"/>
          <w:szCs w:val="24"/>
          <w:lang w:val="de-DE"/>
        </w:rPr>
        <w:t>. Người được ủy quyền không được tiếp tục ủy quyền cho người khác.</w:t>
      </w:r>
    </w:p>
    <w:p w14:paraId="2F5D1871" w14:textId="77777777" w:rsidR="00B216C4" w:rsidRPr="008350CD" w:rsidRDefault="00B216C4" w:rsidP="00E205B7">
      <w:pPr>
        <w:spacing w:before="60" w:after="60" w:line="240" w:lineRule="auto"/>
        <w:ind w:firstLine="720"/>
        <w:jc w:val="both"/>
        <w:rPr>
          <w:rFonts w:ascii="Times New Roman" w:eastAsia="Times New Roman" w:hAnsi="Times New Roman"/>
          <w:szCs w:val="24"/>
          <w:lang w:val="de-DE"/>
        </w:rPr>
      </w:pPr>
      <w:r w:rsidRPr="008350CD">
        <w:rPr>
          <w:rFonts w:ascii="Times New Roman" w:eastAsia="Times New Roman" w:hAnsi="Times New Roman"/>
          <w:szCs w:val="24"/>
          <w:lang w:val="de-DE"/>
        </w:rPr>
        <w:t>(2) Phạm vi ủy quyền do người ủy quyền quyết định, bao gồm một hoặc nhiều công việc nêu trên.</w:t>
      </w:r>
    </w:p>
    <w:p w14:paraId="217F6AB7" w14:textId="70BE0C61" w:rsidR="00B216C4" w:rsidRPr="008350CD" w:rsidRDefault="00B216C4" w:rsidP="00A90EED">
      <w:pPr>
        <w:spacing w:before="60" w:after="60" w:line="240" w:lineRule="auto"/>
        <w:ind w:firstLine="720"/>
        <w:jc w:val="both"/>
        <w:rPr>
          <w:rFonts w:ascii="Times New Roman" w:eastAsia="Times New Roman" w:hAnsi="Times New Roman"/>
          <w:szCs w:val="24"/>
          <w:lang w:val="de-DE"/>
        </w:rPr>
      </w:pPr>
      <w:r w:rsidRPr="008350CD">
        <w:rPr>
          <w:rFonts w:ascii="Times New Roman" w:eastAsia="Times New Roman" w:hAnsi="Times New Roman"/>
          <w:szCs w:val="24"/>
          <w:lang w:val="de-DE"/>
        </w:rPr>
        <w:t>(3) Ghi ngày có hiệu lực và ngày hết hiệu lực của giấy ủy quyền phù hợp với quá trình tham gia chào giá cạnh tranh.</w:t>
      </w:r>
    </w:p>
    <w:sectPr w:rsidR="00B216C4" w:rsidRPr="008350CD" w:rsidSect="00A90EED">
      <w:pgSz w:w="11907" w:h="16840"/>
      <w:pgMar w:top="1170" w:right="1134" w:bottom="990" w:left="1701" w:header="720" w:footer="57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A26D7" w14:textId="77777777" w:rsidR="00C86846" w:rsidRDefault="00C86846" w:rsidP="00972004">
      <w:pPr>
        <w:spacing w:after="0" w:line="240" w:lineRule="auto"/>
      </w:pPr>
      <w:r>
        <w:separator/>
      </w:r>
    </w:p>
  </w:endnote>
  <w:endnote w:type="continuationSeparator" w:id="0">
    <w:p w14:paraId="0A013CBF" w14:textId="77777777" w:rsidR="00C86846" w:rsidRDefault="00C86846" w:rsidP="00972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446997"/>
      <w:docPartObj>
        <w:docPartGallery w:val="Page Numbers (Bottom of Page)"/>
        <w:docPartUnique/>
      </w:docPartObj>
    </w:sdtPr>
    <w:sdtEndPr/>
    <w:sdtContent>
      <w:sdt>
        <w:sdtPr>
          <w:id w:val="-1769616900"/>
          <w:docPartObj>
            <w:docPartGallery w:val="Page Numbers (Top of Page)"/>
            <w:docPartUnique/>
          </w:docPartObj>
        </w:sdtPr>
        <w:sdtEndPr/>
        <w:sdtContent>
          <w:p w14:paraId="78BB2493" w14:textId="357EF69A" w:rsidR="00A4306F" w:rsidRDefault="00A4306F">
            <w:pPr>
              <w:pStyle w:val="Footer"/>
              <w:jc w:val="right"/>
            </w:pPr>
            <w:r w:rsidRPr="00972004">
              <w:rPr>
                <w:rFonts w:asciiTheme="majorHAnsi" w:hAnsiTheme="majorHAnsi" w:cstheme="majorHAnsi"/>
                <w:bCs/>
              </w:rPr>
              <w:fldChar w:fldCharType="begin"/>
            </w:r>
            <w:r w:rsidRPr="00972004">
              <w:rPr>
                <w:rFonts w:asciiTheme="majorHAnsi" w:hAnsiTheme="majorHAnsi" w:cstheme="majorHAnsi"/>
                <w:bCs/>
              </w:rPr>
              <w:instrText>PAGE</w:instrText>
            </w:r>
            <w:r w:rsidRPr="00972004">
              <w:rPr>
                <w:rFonts w:asciiTheme="majorHAnsi" w:hAnsiTheme="majorHAnsi" w:cstheme="majorHAnsi"/>
                <w:bCs/>
              </w:rPr>
              <w:fldChar w:fldCharType="separate"/>
            </w:r>
            <w:r w:rsidR="001F789A">
              <w:rPr>
                <w:rFonts w:asciiTheme="majorHAnsi" w:hAnsiTheme="majorHAnsi" w:cstheme="majorHAnsi"/>
                <w:bCs/>
                <w:noProof/>
              </w:rPr>
              <w:t>7</w:t>
            </w:r>
            <w:r w:rsidRPr="00972004">
              <w:rPr>
                <w:rFonts w:asciiTheme="majorHAnsi" w:hAnsiTheme="majorHAnsi" w:cstheme="majorHAnsi"/>
                <w:bCs/>
              </w:rPr>
              <w:fldChar w:fldCharType="end"/>
            </w:r>
            <w:r>
              <w:rPr>
                <w:rFonts w:asciiTheme="majorHAnsi" w:hAnsiTheme="majorHAnsi" w:cstheme="majorHAnsi"/>
              </w:rPr>
              <w:t>/</w:t>
            </w:r>
            <w:r w:rsidRPr="00972004">
              <w:rPr>
                <w:rFonts w:asciiTheme="majorHAnsi" w:hAnsiTheme="majorHAnsi" w:cstheme="majorHAnsi"/>
                <w:bCs/>
              </w:rPr>
              <w:fldChar w:fldCharType="begin"/>
            </w:r>
            <w:r w:rsidRPr="00972004">
              <w:rPr>
                <w:rFonts w:asciiTheme="majorHAnsi" w:hAnsiTheme="majorHAnsi" w:cstheme="majorHAnsi"/>
                <w:bCs/>
              </w:rPr>
              <w:instrText>NUMPAGES</w:instrText>
            </w:r>
            <w:r w:rsidRPr="00972004">
              <w:rPr>
                <w:rFonts w:asciiTheme="majorHAnsi" w:hAnsiTheme="majorHAnsi" w:cstheme="majorHAnsi"/>
                <w:bCs/>
              </w:rPr>
              <w:fldChar w:fldCharType="separate"/>
            </w:r>
            <w:r w:rsidR="001F789A">
              <w:rPr>
                <w:rFonts w:asciiTheme="majorHAnsi" w:hAnsiTheme="majorHAnsi" w:cstheme="majorHAnsi"/>
                <w:bCs/>
                <w:noProof/>
              </w:rPr>
              <w:t>7</w:t>
            </w:r>
            <w:r w:rsidRPr="00972004">
              <w:rPr>
                <w:rFonts w:asciiTheme="majorHAnsi" w:hAnsiTheme="majorHAnsi" w:cstheme="majorHAnsi"/>
                <w:bCs/>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08BA9" w14:textId="77777777" w:rsidR="00C86846" w:rsidRDefault="00C86846" w:rsidP="00972004">
      <w:pPr>
        <w:spacing w:after="0" w:line="240" w:lineRule="auto"/>
      </w:pPr>
      <w:r>
        <w:separator/>
      </w:r>
    </w:p>
  </w:footnote>
  <w:footnote w:type="continuationSeparator" w:id="0">
    <w:p w14:paraId="4C81E9EF" w14:textId="77777777" w:rsidR="00C86846" w:rsidRDefault="00C86846" w:rsidP="00972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F259D"/>
    <w:multiLevelType w:val="hybridMultilevel"/>
    <w:tmpl w:val="AE604AEE"/>
    <w:lvl w:ilvl="0" w:tplc="F6BC10C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9A0665D"/>
    <w:multiLevelType w:val="hybridMultilevel"/>
    <w:tmpl w:val="8650419C"/>
    <w:lvl w:ilvl="0" w:tplc="82B62A1A">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A5844"/>
    <w:multiLevelType w:val="hybridMultilevel"/>
    <w:tmpl w:val="433CB9B2"/>
    <w:lvl w:ilvl="0" w:tplc="E1120DF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068BB"/>
    <w:multiLevelType w:val="hybridMultilevel"/>
    <w:tmpl w:val="9D4E53DE"/>
    <w:lvl w:ilvl="0" w:tplc="1A7A35D6">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137114C8"/>
    <w:multiLevelType w:val="hybridMultilevel"/>
    <w:tmpl w:val="381E305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432A9"/>
    <w:multiLevelType w:val="hybridMultilevel"/>
    <w:tmpl w:val="17B4BD34"/>
    <w:lvl w:ilvl="0" w:tplc="0882A6D4">
      <w:start w:val="1"/>
      <w:numFmt w:val="decimal"/>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DF2748D"/>
    <w:multiLevelType w:val="hybridMultilevel"/>
    <w:tmpl w:val="C95C56B8"/>
    <w:lvl w:ilvl="0" w:tplc="EE7CCD76">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90205"/>
    <w:multiLevelType w:val="hybridMultilevel"/>
    <w:tmpl w:val="C95C56B8"/>
    <w:lvl w:ilvl="0" w:tplc="EE7CCD76">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9F2EA5"/>
    <w:multiLevelType w:val="hybridMultilevel"/>
    <w:tmpl w:val="9A543124"/>
    <w:lvl w:ilvl="0" w:tplc="0988F0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077E95"/>
    <w:multiLevelType w:val="hybridMultilevel"/>
    <w:tmpl w:val="F8F42C04"/>
    <w:lvl w:ilvl="0" w:tplc="3C700FC4">
      <w:numFmt w:val="bullet"/>
      <w:lvlText w:val="-"/>
      <w:lvlJc w:val="left"/>
      <w:pPr>
        <w:ind w:left="1080" w:hanging="360"/>
      </w:pPr>
      <w:rPr>
        <w:rFonts w:ascii="Times New Roman" w:eastAsia="Arial"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F848E0"/>
    <w:multiLevelType w:val="hybridMultilevel"/>
    <w:tmpl w:val="E744BD18"/>
    <w:lvl w:ilvl="0" w:tplc="94C00AF6">
      <w:numFmt w:val="bullet"/>
      <w:lvlText w:val="-"/>
      <w:lvlJc w:val="left"/>
      <w:pPr>
        <w:ind w:left="3960" w:hanging="360"/>
      </w:pPr>
      <w:rPr>
        <w:rFonts w:ascii="Arial" w:eastAsiaTheme="minorHAnsi" w:hAnsi="Arial"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36DB2228"/>
    <w:multiLevelType w:val="hybridMultilevel"/>
    <w:tmpl w:val="277630E8"/>
    <w:lvl w:ilvl="0" w:tplc="94C00AF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99428E"/>
    <w:multiLevelType w:val="hybridMultilevel"/>
    <w:tmpl w:val="95985240"/>
    <w:lvl w:ilvl="0" w:tplc="1528E08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46090D30"/>
    <w:multiLevelType w:val="hybridMultilevel"/>
    <w:tmpl w:val="F9F83B86"/>
    <w:lvl w:ilvl="0" w:tplc="0409000F">
      <w:start w:val="1"/>
      <w:numFmt w:val="decimal"/>
      <w:lvlText w:val="%1."/>
      <w:lvlJc w:val="left"/>
      <w:pPr>
        <w:ind w:left="1505" w:hanging="360"/>
      </w:pPr>
      <w:rPr>
        <w:rFonts w:hint="default"/>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14" w15:restartNumberingAfterBreak="0">
    <w:nsid w:val="48250803"/>
    <w:multiLevelType w:val="hybridMultilevel"/>
    <w:tmpl w:val="C12C6038"/>
    <w:lvl w:ilvl="0" w:tplc="56CC5E28">
      <w:start w:val="16"/>
      <w:numFmt w:val="bullet"/>
      <w:lvlText w:val="-"/>
      <w:lvlJc w:val="left"/>
      <w:pPr>
        <w:ind w:left="786" w:hanging="360"/>
      </w:pPr>
      <w:rPr>
        <w:rFonts w:ascii="Times New Roman" w:eastAsiaTheme="minorHAnsi"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5" w15:restartNumberingAfterBreak="0">
    <w:nsid w:val="4B9C679E"/>
    <w:multiLevelType w:val="hybridMultilevel"/>
    <w:tmpl w:val="A78AF28A"/>
    <w:lvl w:ilvl="0" w:tplc="1226A662">
      <w:start w:val="1"/>
      <w:numFmt w:val="bullet"/>
      <w:lvlText w:val="-"/>
      <w:lvlJc w:val="left"/>
      <w:pPr>
        <w:ind w:left="720" w:hanging="360"/>
      </w:pPr>
      <w:rPr>
        <w:rFonts w:ascii="Times New Roman" w:hAnsi="Times New Roman" w:cs="Times New Roman" w:hint="default"/>
        <w:sz w:val="26"/>
        <w:szCs w:val="26"/>
      </w:rPr>
    </w:lvl>
    <w:lvl w:ilvl="1" w:tplc="1226A662">
      <w:start w:val="1"/>
      <w:numFmt w:val="bullet"/>
      <w:lvlText w:val="-"/>
      <w:lvlJc w:val="left"/>
      <w:pPr>
        <w:ind w:left="1440" w:hanging="360"/>
      </w:pPr>
      <w:rPr>
        <w:rFonts w:ascii="Times New Roman" w:hAnsi="Times New Roman" w:cs="Times New Roman" w:hint="default"/>
        <w:sz w:val="26"/>
        <w:szCs w:val="2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4778D9"/>
    <w:multiLevelType w:val="hybridMultilevel"/>
    <w:tmpl w:val="1AA2FD14"/>
    <w:lvl w:ilvl="0" w:tplc="16681078">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7" w15:restartNumberingAfterBreak="0">
    <w:nsid w:val="4D62637A"/>
    <w:multiLevelType w:val="hybridMultilevel"/>
    <w:tmpl w:val="64D6FD74"/>
    <w:lvl w:ilvl="0" w:tplc="EA14C0FC">
      <w:start w:val="1"/>
      <w:numFmt w:val="lowerLetter"/>
      <w:lvlText w:val="%1."/>
      <w:lvlJc w:val="left"/>
      <w:pPr>
        <w:tabs>
          <w:tab w:val="num" w:pos="1080"/>
        </w:tabs>
        <w:ind w:left="1080" w:hanging="360"/>
      </w:pPr>
      <w:rPr>
        <w:rFonts w:ascii="Times New Roman" w:eastAsia="Batang" w:hAnsi="Times New Roman" w:cs="Times New Roman"/>
      </w:rPr>
    </w:lvl>
    <w:lvl w:ilvl="1" w:tplc="DE504B6A">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D8F39B8"/>
    <w:multiLevelType w:val="multilevel"/>
    <w:tmpl w:val="84B6AC32"/>
    <w:lvl w:ilvl="0">
      <w:start w:val="1"/>
      <w:numFmt w:val="decimal"/>
      <w:lvlText w:val="%1."/>
      <w:lvlJc w:val="left"/>
      <w:pPr>
        <w:ind w:left="1530" w:hanging="810"/>
      </w:pPr>
      <w:rPr>
        <w:rFonts w:ascii="Times New Roman" w:eastAsia="Times New Roman" w:hAnsi="Times New Roman" w:cs="Times New Roman"/>
        <w:b/>
        <w:sz w:val="26"/>
        <w:szCs w:val="26"/>
      </w:rPr>
    </w:lvl>
    <w:lvl w:ilvl="1">
      <w:start w:val="1"/>
      <w:numFmt w:val="decimal"/>
      <w:isLgl/>
      <w:lvlText w:val="%1.%2."/>
      <w:lvlJc w:val="left"/>
      <w:pPr>
        <w:ind w:left="1146"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4FCA3687"/>
    <w:multiLevelType w:val="hybridMultilevel"/>
    <w:tmpl w:val="518259E8"/>
    <w:lvl w:ilvl="0" w:tplc="3C700FC4">
      <w:numFmt w:val="bullet"/>
      <w:lvlText w:val="-"/>
      <w:lvlJc w:val="left"/>
      <w:pPr>
        <w:ind w:left="1530" w:hanging="810"/>
      </w:pPr>
      <w:rPr>
        <w:rFonts w:ascii="Times New Roman" w:eastAsia="Arial"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962624"/>
    <w:multiLevelType w:val="hybridMultilevel"/>
    <w:tmpl w:val="FCEA5E96"/>
    <w:lvl w:ilvl="0" w:tplc="94C00AF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1974BA0"/>
    <w:multiLevelType w:val="hybridMultilevel"/>
    <w:tmpl w:val="2DFC74E4"/>
    <w:lvl w:ilvl="0" w:tplc="8A3CAA56">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3082A5C"/>
    <w:multiLevelType w:val="hybridMultilevel"/>
    <w:tmpl w:val="C95C56B8"/>
    <w:lvl w:ilvl="0" w:tplc="EE7CCD76">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F64BCB"/>
    <w:multiLevelType w:val="singleLevel"/>
    <w:tmpl w:val="F1A88028"/>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5D3A3B28"/>
    <w:multiLevelType w:val="multilevel"/>
    <w:tmpl w:val="EC24A89E"/>
    <w:lvl w:ilvl="0">
      <w:start w:val="1"/>
      <w:numFmt w:val="upperRoman"/>
      <w:lvlText w:val="%1."/>
      <w:lvlJc w:val="left"/>
      <w:pPr>
        <w:ind w:left="720" w:hanging="720"/>
      </w:pPr>
      <w:rPr>
        <w:rFonts w:hint="default"/>
      </w:rPr>
    </w:lvl>
    <w:lvl w:ilvl="1">
      <w:start w:val="358"/>
      <w:numFmt w:val="decimal"/>
      <w:isLgl/>
      <w:lvlText w:val="%1.%2"/>
      <w:lvlJc w:val="left"/>
      <w:pPr>
        <w:ind w:left="615" w:hanging="615"/>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7154BF9"/>
    <w:multiLevelType w:val="hybridMultilevel"/>
    <w:tmpl w:val="DAA2137A"/>
    <w:lvl w:ilvl="0" w:tplc="28CA1EB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6" w15:restartNumberingAfterBreak="0">
    <w:nsid w:val="69F36E90"/>
    <w:multiLevelType w:val="hybridMultilevel"/>
    <w:tmpl w:val="D0B68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1A76218"/>
    <w:multiLevelType w:val="hybridMultilevel"/>
    <w:tmpl w:val="17B2630E"/>
    <w:lvl w:ilvl="0" w:tplc="658E7EF6">
      <w:numFmt w:val="bullet"/>
      <w:lvlText w:val="-"/>
      <w:lvlJc w:val="left"/>
      <w:pPr>
        <w:ind w:left="2520" w:hanging="360"/>
      </w:pPr>
      <w:rPr>
        <w:rFonts w:ascii="Times New Roman" w:eastAsiaTheme="minorHAnsi" w:hAnsi="Times New Roman" w:cs="Times New Roman" w:hint="default"/>
      </w:rPr>
    </w:lvl>
    <w:lvl w:ilvl="1" w:tplc="042A0003" w:tentative="1">
      <w:start w:val="1"/>
      <w:numFmt w:val="bullet"/>
      <w:lvlText w:val="o"/>
      <w:lvlJc w:val="left"/>
      <w:pPr>
        <w:ind w:left="3240" w:hanging="360"/>
      </w:pPr>
      <w:rPr>
        <w:rFonts w:ascii="Courier New" w:hAnsi="Courier New" w:cs="Courier New" w:hint="default"/>
      </w:rPr>
    </w:lvl>
    <w:lvl w:ilvl="2" w:tplc="042A0005" w:tentative="1">
      <w:start w:val="1"/>
      <w:numFmt w:val="bullet"/>
      <w:lvlText w:val=""/>
      <w:lvlJc w:val="left"/>
      <w:pPr>
        <w:ind w:left="3960" w:hanging="360"/>
      </w:pPr>
      <w:rPr>
        <w:rFonts w:ascii="Wingdings" w:hAnsi="Wingdings" w:hint="default"/>
      </w:rPr>
    </w:lvl>
    <w:lvl w:ilvl="3" w:tplc="042A0001" w:tentative="1">
      <w:start w:val="1"/>
      <w:numFmt w:val="bullet"/>
      <w:lvlText w:val=""/>
      <w:lvlJc w:val="left"/>
      <w:pPr>
        <w:ind w:left="4680" w:hanging="360"/>
      </w:pPr>
      <w:rPr>
        <w:rFonts w:ascii="Symbol" w:hAnsi="Symbol" w:hint="default"/>
      </w:rPr>
    </w:lvl>
    <w:lvl w:ilvl="4" w:tplc="042A0003" w:tentative="1">
      <w:start w:val="1"/>
      <w:numFmt w:val="bullet"/>
      <w:lvlText w:val="o"/>
      <w:lvlJc w:val="left"/>
      <w:pPr>
        <w:ind w:left="5400" w:hanging="360"/>
      </w:pPr>
      <w:rPr>
        <w:rFonts w:ascii="Courier New" w:hAnsi="Courier New" w:cs="Courier New" w:hint="default"/>
      </w:rPr>
    </w:lvl>
    <w:lvl w:ilvl="5" w:tplc="042A0005" w:tentative="1">
      <w:start w:val="1"/>
      <w:numFmt w:val="bullet"/>
      <w:lvlText w:val=""/>
      <w:lvlJc w:val="left"/>
      <w:pPr>
        <w:ind w:left="6120" w:hanging="360"/>
      </w:pPr>
      <w:rPr>
        <w:rFonts w:ascii="Wingdings" w:hAnsi="Wingdings" w:hint="default"/>
      </w:rPr>
    </w:lvl>
    <w:lvl w:ilvl="6" w:tplc="042A0001" w:tentative="1">
      <w:start w:val="1"/>
      <w:numFmt w:val="bullet"/>
      <w:lvlText w:val=""/>
      <w:lvlJc w:val="left"/>
      <w:pPr>
        <w:ind w:left="6840" w:hanging="360"/>
      </w:pPr>
      <w:rPr>
        <w:rFonts w:ascii="Symbol" w:hAnsi="Symbol" w:hint="default"/>
      </w:rPr>
    </w:lvl>
    <w:lvl w:ilvl="7" w:tplc="042A0003" w:tentative="1">
      <w:start w:val="1"/>
      <w:numFmt w:val="bullet"/>
      <w:lvlText w:val="o"/>
      <w:lvlJc w:val="left"/>
      <w:pPr>
        <w:ind w:left="7560" w:hanging="360"/>
      </w:pPr>
      <w:rPr>
        <w:rFonts w:ascii="Courier New" w:hAnsi="Courier New" w:cs="Courier New" w:hint="default"/>
      </w:rPr>
    </w:lvl>
    <w:lvl w:ilvl="8" w:tplc="042A0005" w:tentative="1">
      <w:start w:val="1"/>
      <w:numFmt w:val="bullet"/>
      <w:lvlText w:val=""/>
      <w:lvlJc w:val="left"/>
      <w:pPr>
        <w:ind w:left="8280" w:hanging="360"/>
      </w:pPr>
      <w:rPr>
        <w:rFonts w:ascii="Wingdings" w:hAnsi="Wingdings" w:hint="default"/>
      </w:rPr>
    </w:lvl>
  </w:abstractNum>
  <w:abstractNum w:abstractNumId="28" w15:restartNumberingAfterBreak="0">
    <w:nsid w:val="79102A52"/>
    <w:multiLevelType w:val="hybridMultilevel"/>
    <w:tmpl w:val="54300F74"/>
    <w:lvl w:ilvl="0" w:tplc="3C700FC4">
      <w:numFmt w:val="bullet"/>
      <w:lvlText w:val="-"/>
      <w:lvlJc w:val="left"/>
      <w:pPr>
        <w:ind w:left="2550" w:hanging="360"/>
      </w:pPr>
      <w:rPr>
        <w:rFonts w:ascii="Times New Roman" w:eastAsiaTheme="minorHAnsi" w:hAnsi="Times New Roman" w:cs="Times New Roman"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29" w15:restartNumberingAfterBreak="0">
    <w:nsid w:val="7B181666"/>
    <w:multiLevelType w:val="hybridMultilevel"/>
    <w:tmpl w:val="E43ED554"/>
    <w:lvl w:ilvl="0" w:tplc="10D89F8A">
      <w:numFmt w:val="bullet"/>
      <w:lvlText w:val="-"/>
      <w:lvlJc w:val="left"/>
      <w:pPr>
        <w:ind w:left="2520" w:hanging="360"/>
      </w:pPr>
      <w:rPr>
        <w:rFonts w:ascii="Times New Roman" w:eastAsiaTheme="minorHAnsi" w:hAnsi="Times New Roman" w:cs="Times New Roman" w:hint="default"/>
      </w:rPr>
    </w:lvl>
    <w:lvl w:ilvl="1" w:tplc="042A0003" w:tentative="1">
      <w:start w:val="1"/>
      <w:numFmt w:val="bullet"/>
      <w:lvlText w:val="o"/>
      <w:lvlJc w:val="left"/>
      <w:pPr>
        <w:ind w:left="3240" w:hanging="360"/>
      </w:pPr>
      <w:rPr>
        <w:rFonts w:ascii="Courier New" w:hAnsi="Courier New" w:cs="Courier New" w:hint="default"/>
      </w:rPr>
    </w:lvl>
    <w:lvl w:ilvl="2" w:tplc="042A0005" w:tentative="1">
      <w:start w:val="1"/>
      <w:numFmt w:val="bullet"/>
      <w:lvlText w:val=""/>
      <w:lvlJc w:val="left"/>
      <w:pPr>
        <w:ind w:left="3960" w:hanging="360"/>
      </w:pPr>
      <w:rPr>
        <w:rFonts w:ascii="Wingdings" w:hAnsi="Wingdings" w:hint="default"/>
      </w:rPr>
    </w:lvl>
    <w:lvl w:ilvl="3" w:tplc="042A0001" w:tentative="1">
      <w:start w:val="1"/>
      <w:numFmt w:val="bullet"/>
      <w:lvlText w:val=""/>
      <w:lvlJc w:val="left"/>
      <w:pPr>
        <w:ind w:left="4680" w:hanging="360"/>
      </w:pPr>
      <w:rPr>
        <w:rFonts w:ascii="Symbol" w:hAnsi="Symbol" w:hint="default"/>
      </w:rPr>
    </w:lvl>
    <w:lvl w:ilvl="4" w:tplc="042A0003" w:tentative="1">
      <w:start w:val="1"/>
      <w:numFmt w:val="bullet"/>
      <w:lvlText w:val="o"/>
      <w:lvlJc w:val="left"/>
      <w:pPr>
        <w:ind w:left="5400" w:hanging="360"/>
      </w:pPr>
      <w:rPr>
        <w:rFonts w:ascii="Courier New" w:hAnsi="Courier New" w:cs="Courier New" w:hint="default"/>
      </w:rPr>
    </w:lvl>
    <w:lvl w:ilvl="5" w:tplc="042A0005" w:tentative="1">
      <w:start w:val="1"/>
      <w:numFmt w:val="bullet"/>
      <w:lvlText w:val=""/>
      <w:lvlJc w:val="left"/>
      <w:pPr>
        <w:ind w:left="6120" w:hanging="360"/>
      </w:pPr>
      <w:rPr>
        <w:rFonts w:ascii="Wingdings" w:hAnsi="Wingdings" w:hint="default"/>
      </w:rPr>
    </w:lvl>
    <w:lvl w:ilvl="6" w:tplc="042A0001" w:tentative="1">
      <w:start w:val="1"/>
      <w:numFmt w:val="bullet"/>
      <w:lvlText w:val=""/>
      <w:lvlJc w:val="left"/>
      <w:pPr>
        <w:ind w:left="6840" w:hanging="360"/>
      </w:pPr>
      <w:rPr>
        <w:rFonts w:ascii="Symbol" w:hAnsi="Symbol" w:hint="default"/>
      </w:rPr>
    </w:lvl>
    <w:lvl w:ilvl="7" w:tplc="042A0003" w:tentative="1">
      <w:start w:val="1"/>
      <w:numFmt w:val="bullet"/>
      <w:lvlText w:val="o"/>
      <w:lvlJc w:val="left"/>
      <w:pPr>
        <w:ind w:left="7560" w:hanging="360"/>
      </w:pPr>
      <w:rPr>
        <w:rFonts w:ascii="Courier New" w:hAnsi="Courier New" w:cs="Courier New" w:hint="default"/>
      </w:rPr>
    </w:lvl>
    <w:lvl w:ilvl="8" w:tplc="042A0005" w:tentative="1">
      <w:start w:val="1"/>
      <w:numFmt w:val="bullet"/>
      <w:lvlText w:val=""/>
      <w:lvlJc w:val="left"/>
      <w:pPr>
        <w:ind w:left="8280" w:hanging="360"/>
      </w:pPr>
      <w:rPr>
        <w:rFonts w:ascii="Wingdings" w:hAnsi="Wingdings" w:hint="default"/>
      </w:rPr>
    </w:lvl>
  </w:abstractNum>
  <w:abstractNum w:abstractNumId="30" w15:restartNumberingAfterBreak="0">
    <w:nsid w:val="7C745009"/>
    <w:multiLevelType w:val="hybridMultilevel"/>
    <w:tmpl w:val="1BB68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DB1454"/>
    <w:multiLevelType w:val="hybridMultilevel"/>
    <w:tmpl w:val="43847CD2"/>
    <w:lvl w:ilvl="0" w:tplc="ED022EC2">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7F1F0F8A"/>
    <w:multiLevelType w:val="hybridMultilevel"/>
    <w:tmpl w:val="A7944614"/>
    <w:lvl w:ilvl="0" w:tplc="9D6A8818">
      <w:numFmt w:val="bullet"/>
      <w:lvlText w:val="-"/>
      <w:lvlJc w:val="left"/>
      <w:pPr>
        <w:ind w:left="2520" w:hanging="360"/>
      </w:pPr>
      <w:rPr>
        <w:rFonts w:ascii="Times New Roman" w:eastAsiaTheme="minorHAnsi" w:hAnsi="Times New Roman" w:cs="Times New Roman" w:hint="default"/>
        <w:b w:val="0"/>
        <w:u w:val="single"/>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0"/>
  </w:num>
  <w:num w:numId="2">
    <w:abstractNumId w:val="28"/>
  </w:num>
  <w:num w:numId="3">
    <w:abstractNumId w:val="31"/>
  </w:num>
  <w:num w:numId="4">
    <w:abstractNumId w:val="32"/>
  </w:num>
  <w:num w:numId="5">
    <w:abstractNumId w:val="8"/>
  </w:num>
  <w:num w:numId="6">
    <w:abstractNumId w:val="25"/>
  </w:num>
  <w:num w:numId="7">
    <w:abstractNumId w:val="27"/>
  </w:num>
  <w:num w:numId="8">
    <w:abstractNumId w:val="29"/>
  </w:num>
  <w:num w:numId="9">
    <w:abstractNumId w:val="3"/>
  </w:num>
  <w:num w:numId="10">
    <w:abstractNumId w:val="14"/>
  </w:num>
  <w:num w:numId="11">
    <w:abstractNumId w:val="16"/>
  </w:num>
  <w:num w:numId="12">
    <w:abstractNumId w:val="13"/>
  </w:num>
  <w:num w:numId="13">
    <w:abstractNumId w:val="5"/>
  </w:num>
  <w:num w:numId="14">
    <w:abstractNumId w:val="12"/>
  </w:num>
  <w:num w:numId="15">
    <w:abstractNumId w:val="21"/>
  </w:num>
  <w:num w:numId="16">
    <w:abstractNumId w:val="4"/>
  </w:num>
  <w:num w:numId="17">
    <w:abstractNumId w:val="15"/>
  </w:num>
  <w:num w:numId="18">
    <w:abstractNumId w:val="20"/>
  </w:num>
  <w:num w:numId="19">
    <w:abstractNumId w:val="2"/>
  </w:num>
  <w:num w:numId="20">
    <w:abstractNumId w:val="11"/>
  </w:num>
  <w:num w:numId="21">
    <w:abstractNumId w:val="0"/>
  </w:num>
  <w:num w:numId="22">
    <w:abstractNumId w:val="9"/>
  </w:num>
  <w:num w:numId="23">
    <w:abstractNumId w:val="18"/>
  </w:num>
  <w:num w:numId="24">
    <w:abstractNumId w:val="24"/>
  </w:num>
  <w:num w:numId="25">
    <w:abstractNumId w:val="26"/>
  </w:num>
  <w:num w:numId="26">
    <w:abstractNumId w:val="19"/>
  </w:num>
  <w:num w:numId="27">
    <w:abstractNumId w:val="30"/>
  </w:num>
  <w:num w:numId="28">
    <w:abstractNumId w:val="6"/>
  </w:num>
  <w:num w:numId="29">
    <w:abstractNumId w:val="7"/>
  </w:num>
  <w:num w:numId="30">
    <w:abstractNumId w:val="22"/>
  </w:num>
  <w:num w:numId="31">
    <w:abstractNumId w:val="23"/>
  </w:num>
  <w:num w:numId="32">
    <w:abstractNumId w:val="17"/>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A5D"/>
    <w:rsid w:val="000017CD"/>
    <w:rsid w:val="000051E2"/>
    <w:rsid w:val="0001379C"/>
    <w:rsid w:val="00015668"/>
    <w:rsid w:val="000203DC"/>
    <w:rsid w:val="00035267"/>
    <w:rsid w:val="00037265"/>
    <w:rsid w:val="00043531"/>
    <w:rsid w:val="00044EE1"/>
    <w:rsid w:val="00055B2E"/>
    <w:rsid w:val="00057EE7"/>
    <w:rsid w:val="00067996"/>
    <w:rsid w:val="00090121"/>
    <w:rsid w:val="000A1939"/>
    <w:rsid w:val="000A4F35"/>
    <w:rsid w:val="000C4C1C"/>
    <w:rsid w:val="000D1BF7"/>
    <w:rsid w:val="000D4A31"/>
    <w:rsid w:val="000E038D"/>
    <w:rsid w:val="000E4625"/>
    <w:rsid w:val="000F3000"/>
    <w:rsid w:val="000F3712"/>
    <w:rsid w:val="001040A6"/>
    <w:rsid w:val="00115626"/>
    <w:rsid w:val="001233D6"/>
    <w:rsid w:val="0012521F"/>
    <w:rsid w:val="0014015E"/>
    <w:rsid w:val="001460FE"/>
    <w:rsid w:val="00152683"/>
    <w:rsid w:val="001540B2"/>
    <w:rsid w:val="00161D95"/>
    <w:rsid w:val="00164044"/>
    <w:rsid w:val="00166E3D"/>
    <w:rsid w:val="00170EC5"/>
    <w:rsid w:val="00181E79"/>
    <w:rsid w:val="00187BFA"/>
    <w:rsid w:val="001905AE"/>
    <w:rsid w:val="00194DA9"/>
    <w:rsid w:val="001A17DD"/>
    <w:rsid w:val="001A23C2"/>
    <w:rsid w:val="001D2B70"/>
    <w:rsid w:val="001D36A3"/>
    <w:rsid w:val="001D3734"/>
    <w:rsid w:val="001E27B2"/>
    <w:rsid w:val="001E6E37"/>
    <w:rsid w:val="001F728B"/>
    <w:rsid w:val="001F789A"/>
    <w:rsid w:val="002042C5"/>
    <w:rsid w:val="00212256"/>
    <w:rsid w:val="00224AFF"/>
    <w:rsid w:val="00267682"/>
    <w:rsid w:val="00267AD1"/>
    <w:rsid w:val="00272E05"/>
    <w:rsid w:val="0027415A"/>
    <w:rsid w:val="0027495F"/>
    <w:rsid w:val="0028239C"/>
    <w:rsid w:val="002906A4"/>
    <w:rsid w:val="002B73D7"/>
    <w:rsid w:val="002E572E"/>
    <w:rsid w:val="002F01AD"/>
    <w:rsid w:val="002F3D27"/>
    <w:rsid w:val="00306B00"/>
    <w:rsid w:val="00315192"/>
    <w:rsid w:val="003268A0"/>
    <w:rsid w:val="00327E72"/>
    <w:rsid w:val="00340982"/>
    <w:rsid w:val="00342FEA"/>
    <w:rsid w:val="00362AA1"/>
    <w:rsid w:val="00364BF7"/>
    <w:rsid w:val="00394924"/>
    <w:rsid w:val="003A1E71"/>
    <w:rsid w:val="003B6E86"/>
    <w:rsid w:val="003D60F5"/>
    <w:rsid w:val="003E05CB"/>
    <w:rsid w:val="003F0BD0"/>
    <w:rsid w:val="00400540"/>
    <w:rsid w:val="00412B1F"/>
    <w:rsid w:val="004231EA"/>
    <w:rsid w:val="0044653A"/>
    <w:rsid w:val="00450691"/>
    <w:rsid w:val="004573FF"/>
    <w:rsid w:val="004641F4"/>
    <w:rsid w:val="004770A9"/>
    <w:rsid w:val="00480037"/>
    <w:rsid w:val="004B1DD3"/>
    <w:rsid w:val="004B39C0"/>
    <w:rsid w:val="004B3D2B"/>
    <w:rsid w:val="004D0615"/>
    <w:rsid w:val="004E228D"/>
    <w:rsid w:val="004F4D33"/>
    <w:rsid w:val="00505C53"/>
    <w:rsid w:val="00526C28"/>
    <w:rsid w:val="005369E3"/>
    <w:rsid w:val="00560F6A"/>
    <w:rsid w:val="00576F92"/>
    <w:rsid w:val="0059700D"/>
    <w:rsid w:val="005A5AE0"/>
    <w:rsid w:val="005B6C80"/>
    <w:rsid w:val="005C32E3"/>
    <w:rsid w:val="005E60E3"/>
    <w:rsid w:val="005E738F"/>
    <w:rsid w:val="005F0A6B"/>
    <w:rsid w:val="005F11C5"/>
    <w:rsid w:val="005F6672"/>
    <w:rsid w:val="0060298E"/>
    <w:rsid w:val="00616B04"/>
    <w:rsid w:val="00625387"/>
    <w:rsid w:val="00660D5E"/>
    <w:rsid w:val="00665D99"/>
    <w:rsid w:val="006664C5"/>
    <w:rsid w:val="006701AA"/>
    <w:rsid w:val="0069524A"/>
    <w:rsid w:val="006B6A3C"/>
    <w:rsid w:val="006C773E"/>
    <w:rsid w:val="006E016F"/>
    <w:rsid w:val="006E3DAB"/>
    <w:rsid w:val="006F4584"/>
    <w:rsid w:val="006F72BF"/>
    <w:rsid w:val="0070065E"/>
    <w:rsid w:val="007034A3"/>
    <w:rsid w:val="0070374B"/>
    <w:rsid w:val="0070644E"/>
    <w:rsid w:val="00711316"/>
    <w:rsid w:val="00716A4C"/>
    <w:rsid w:val="00721629"/>
    <w:rsid w:val="0073120D"/>
    <w:rsid w:val="00731A5D"/>
    <w:rsid w:val="00732D78"/>
    <w:rsid w:val="00745F8C"/>
    <w:rsid w:val="0078044F"/>
    <w:rsid w:val="00787F0C"/>
    <w:rsid w:val="00792D95"/>
    <w:rsid w:val="00793641"/>
    <w:rsid w:val="007A3A0A"/>
    <w:rsid w:val="007A7820"/>
    <w:rsid w:val="007A7B20"/>
    <w:rsid w:val="007A7C8A"/>
    <w:rsid w:val="007B7E50"/>
    <w:rsid w:val="007D70F0"/>
    <w:rsid w:val="007E1569"/>
    <w:rsid w:val="00805CA1"/>
    <w:rsid w:val="008067D6"/>
    <w:rsid w:val="00816E9B"/>
    <w:rsid w:val="00831BAC"/>
    <w:rsid w:val="008331A0"/>
    <w:rsid w:val="008350CD"/>
    <w:rsid w:val="00856990"/>
    <w:rsid w:val="00873B3B"/>
    <w:rsid w:val="00874F1C"/>
    <w:rsid w:val="008A7CF5"/>
    <w:rsid w:val="008B4376"/>
    <w:rsid w:val="008D6F31"/>
    <w:rsid w:val="008E2E42"/>
    <w:rsid w:val="008E5C73"/>
    <w:rsid w:val="008E6A73"/>
    <w:rsid w:val="008F01A2"/>
    <w:rsid w:val="0091001B"/>
    <w:rsid w:val="00914BCC"/>
    <w:rsid w:val="00921223"/>
    <w:rsid w:val="00933E7E"/>
    <w:rsid w:val="00933F34"/>
    <w:rsid w:val="00934CB4"/>
    <w:rsid w:val="009352B3"/>
    <w:rsid w:val="00941D7E"/>
    <w:rsid w:val="00946232"/>
    <w:rsid w:val="00947C97"/>
    <w:rsid w:val="00962384"/>
    <w:rsid w:val="00972004"/>
    <w:rsid w:val="00976858"/>
    <w:rsid w:val="009814EC"/>
    <w:rsid w:val="00984B65"/>
    <w:rsid w:val="00986CED"/>
    <w:rsid w:val="009874BB"/>
    <w:rsid w:val="00990373"/>
    <w:rsid w:val="009A1C51"/>
    <w:rsid w:val="009B32C2"/>
    <w:rsid w:val="009C04E6"/>
    <w:rsid w:val="009C1188"/>
    <w:rsid w:val="009C651C"/>
    <w:rsid w:val="009D0ADF"/>
    <w:rsid w:val="009D0E3C"/>
    <w:rsid w:val="009E78A5"/>
    <w:rsid w:val="00A02521"/>
    <w:rsid w:val="00A12F54"/>
    <w:rsid w:val="00A336EE"/>
    <w:rsid w:val="00A40933"/>
    <w:rsid w:val="00A4306F"/>
    <w:rsid w:val="00A455ED"/>
    <w:rsid w:val="00A519E6"/>
    <w:rsid w:val="00A5313F"/>
    <w:rsid w:val="00A54E17"/>
    <w:rsid w:val="00A6225F"/>
    <w:rsid w:val="00A639E8"/>
    <w:rsid w:val="00A65E0B"/>
    <w:rsid w:val="00A66849"/>
    <w:rsid w:val="00A76AE1"/>
    <w:rsid w:val="00A83D0B"/>
    <w:rsid w:val="00A86E04"/>
    <w:rsid w:val="00A901EB"/>
    <w:rsid w:val="00A90EED"/>
    <w:rsid w:val="00A97B91"/>
    <w:rsid w:val="00AA14F0"/>
    <w:rsid w:val="00AA25F1"/>
    <w:rsid w:val="00AB0F50"/>
    <w:rsid w:val="00AB1DEE"/>
    <w:rsid w:val="00AB2179"/>
    <w:rsid w:val="00AB4478"/>
    <w:rsid w:val="00AD27E6"/>
    <w:rsid w:val="00AE23ED"/>
    <w:rsid w:val="00AE6A56"/>
    <w:rsid w:val="00AF0532"/>
    <w:rsid w:val="00AF404A"/>
    <w:rsid w:val="00AF5D17"/>
    <w:rsid w:val="00B12F1D"/>
    <w:rsid w:val="00B216C4"/>
    <w:rsid w:val="00B24C62"/>
    <w:rsid w:val="00B332F5"/>
    <w:rsid w:val="00B34580"/>
    <w:rsid w:val="00B36813"/>
    <w:rsid w:val="00B4283B"/>
    <w:rsid w:val="00B43783"/>
    <w:rsid w:val="00B475C9"/>
    <w:rsid w:val="00B64C49"/>
    <w:rsid w:val="00B6616A"/>
    <w:rsid w:val="00B6662C"/>
    <w:rsid w:val="00B66D53"/>
    <w:rsid w:val="00BC58BA"/>
    <w:rsid w:val="00BD037A"/>
    <w:rsid w:val="00BD165E"/>
    <w:rsid w:val="00BD2BAD"/>
    <w:rsid w:val="00BE0CCF"/>
    <w:rsid w:val="00BF032A"/>
    <w:rsid w:val="00BF15A1"/>
    <w:rsid w:val="00C00798"/>
    <w:rsid w:val="00C3705C"/>
    <w:rsid w:val="00C45CAB"/>
    <w:rsid w:val="00C50D4D"/>
    <w:rsid w:val="00C5551A"/>
    <w:rsid w:val="00C64E7D"/>
    <w:rsid w:val="00C65AA9"/>
    <w:rsid w:val="00C71A92"/>
    <w:rsid w:val="00C76CB3"/>
    <w:rsid w:val="00C803E5"/>
    <w:rsid w:val="00C84BB1"/>
    <w:rsid w:val="00C86846"/>
    <w:rsid w:val="00C928F6"/>
    <w:rsid w:val="00C92FA8"/>
    <w:rsid w:val="00C95746"/>
    <w:rsid w:val="00C9611A"/>
    <w:rsid w:val="00C97365"/>
    <w:rsid w:val="00CA508D"/>
    <w:rsid w:val="00CB016A"/>
    <w:rsid w:val="00CB0CEB"/>
    <w:rsid w:val="00CC4379"/>
    <w:rsid w:val="00CC633D"/>
    <w:rsid w:val="00CD2448"/>
    <w:rsid w:val="00D000DD"/>
    <w:rsid w:val="00D0285F"/>
    <w:rsid w:val="00D10985"/>
    <w:rsid w:val="00D30EAB"/>
    <w:rsid w:val="00D625C6"/>
    <w:rsid w:val="00D70E38"/>
    <w:rsid w:val="00D77E1B"/>
    <w:rsid w:val="00D808C7"/>
    <w:rsid w:val="00D908DE"/>
    <w:rsid w:val="00DB06C0"/>
    <w:rsid w:val="00DB315C"/>
    <w:rsid w:val="00DB56E6"/>
    <w:rsid w:val="00DC7313"/>
    <w:rsid w:val="00DD6221"/>
    <w:rsid w:val="00DD7424"/>
    <w:rsid w:val="00DE064D"/>
    <w:rsid w:val="00DE6639"/>
    <w:rsid w:val="00DF5432"/>
    <w:rsid w:val="00DF5E42"/>
    <w:rsid w:val="00DF66DA"/>
    <w:rsid w:val="00E02053"/>
    <w:rsid w:val="00E02FA0"/>
    <w:rsid w:val="00E04F06"/>
    <w:rsid w:val="00E079B1"/>
    <w:rsid w:val="00E07AAA"/>
    <w:rsid w:val="00E14117"/>
    <w:rsid w:val="00E205B7"/>
    <w:rsid w:val="00E21125"/>
    <w:rsid w:val="00E3377E"/>
    <w:rsid w:val="00E33E8E"/>
    <w:rsid w:val="00E40328"/>
    <w:rsid w:val="00E43759"/>
    <w:rsid w:val="00E51FCC"/>
    <w:rsid w:val="00E56B5F"/>
    <w:rsid w:val="00E67412"/>
    <w:rsid w:val="00E72048"/>
    <w:rsid w:val="00E77E63"/>
    <w:rsid w:val="00E8379B"/>
    <w:rsid w:val="00EA4F83"/>
    <w:rsid w:val="00EB1658"/>
    <w:rsid w:val="00EE6198"/>
    <w:rsid w:val="00EF0E56"/>
    <w:rsid w:val="00EF4FDE"/>
    <w:rsid w:val="00F00D1F"/>
    <w:rsid w:val="00F12713"/>
    <w:rsid w:val="00F365B1"/>
    <w:rsid w:val="00F42775"/>
    <w:rsid w:val="00F506F7"/>
    <w:rsid w:val="00F51102"/>
    <w:rsid w:val="00F70A9C"/>
    <w:rsid w:val="00F774C7"/>
    <w:rsid w:val="00F8142A"/>
    <w:rsid w:val="00F95E20"/>
    <w:rsid w:val="00FA15C3"/>
    <w:rsid w:val="00FB5889"/>
    <w:rsid w:val="00FD3572"/>
    <w:rsid w:val="00FD4057"/>
    <w:rsid w:val="00FD406A"/>
    <w:rsid w:val="00FF2B66"/>
    <w:rsid w:val="00FF428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3D475"/>
  <w15:docId w15:val="{59E16A25-CE0D-4855-85D4-FB3C17B0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939"/>
  </w:style>
  <w:style w:type="paragraph" w:styleId="Heading1">
    <w:name w:val="heading 1"/>
    <w:basedOn w:val="Normal"/>
    <w:next w:val="Normal"/>
    <w:link w:val="Heading1Char"/>
    <w:qFormat/>
    <w:rsid w:val="00B216C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1A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31A5D"/>
    <w:pPr>
      <w:ind w:left="720"/>
      <w:contextualSpacing/>
    </w:pPr>
  </w:style>
  <w:style w:type="paragraph" w:customStyle="1" w:styleId="Char">
    <w:name w:val="Char"/>
    <w:basedOn w:val="Normal"/>
    <w:rsid w:val="0069524A"/>
    <w:pPr>
      <w:spacing w:after="160" w:line="240" w:lineRule="exact"/>
    </w:pPr>
    <w:rPr>
      <w:rFonts w:ascii="Tahoma" w:eastAsia="Times New Roman" w:hAnsi="Tahoma" w:cs="Tahoma"/>
      <w:sz w:val="20"/>
      <w:szCs w:val="20"/>
    </w:rPr>
  </w:style>
  <w:style w:type="paragraph" w:styleId="BodyTextIndent3">
    <w:name w:val="Body Text Indent 3"/>
    <w:basedOn w:val="Normal"/>
    <w:link w:val="BodyTextIndent3Char"/>
    <w:rsid w:val="0069524A"/>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69524A"/>
    <w:rPr>
      <w:rFonts w:ascii=".VnTime" w:eastAsia="Times New Roman" w:hAnsi=".VnTime" w:cs="Times New Roman"/>
      <w:sz w:val="16"/>
      <w:szCs w:val="16"/>
    </w:rPr>
  </w:style>
  <w:style w:type="character" w:styleId="FootnoteReference">
    <w:name w:val="footnote reference"/>
    <w:uiPriority w:val="99"/>
    <w:semiHidden/>
    <w:rsid w:val="00B12F1D"/>
    <w:rPr>
      <w:vertAlign w:val="superscript"/>
    </w:rPr>
  </w:style>
  <w:style w:type="paragraph" w:styleId="Header">
    <w:name w:val="header"/>
    <w:basedOn w:val="Normal"/>
    <w:link w:val="HeaderChar"/>
    <w:uiPriority w:val="99"/>
    <w:unhideWhenUsed/>
    <w:rsid w:val="00972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004"/>
  </w:style>
  <w:style w:type="paragraph" w:styleId="Footer">
    <w:name w:val="footer"/>
    <w:basedOn w:val="Normal"/>
    <w:link w:val="FooterChar"/>
    <w:uiPriority w:val="99"/>
    <w:unhideWhenUsed/>
    <w:rsid w:val="00972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004"/>
  </w:style>
  <w:style w:type="paragraph" w:styleId="BalloonText">
    <w:name w:val="Balloon Text"/>
    <w:basedOn w:val="Normal"/>
    <w:link w:val="BalloonTextChar"/>
    <w:uiPriority w:val="99"/>
    <w:semiHidden/>
    <w:unhideWhenUsed/>
    <w:rsid w:val="00DF5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E42"/>
    <w:rPr>
      <w:rFonts w:ascii="Tahoma" w:hAnsi="Tahoma" w:cs="Tahoma"/>
      <w:sz w:val="16"/>
      <w:szCs w:val="16"/>
    </w:rPr>
  </w:style>
  <w:style w:type="paragraph" w:styleId="BodyTextIndent">
    <w:name w:val="Body Text Indent"/>
    <w:basedOn w:val="Normal"/>
    <w:link w:val="BodyTextIndentChar"/>
    <w:uiPriority w:val="99"/>
    <w:unhideWhenUsed/>
    <w:rsid w:val="00B216C4"/>
    <w:pPr>
      <w:spacing w:after="120"/>
      <w:ind w:left="360"/>
    </w:pPr>
  </w:style>
  <w:style w:type="character" w:customStyle="1" w:styleId="BodyTextIndentChar">
    <w:name w:val="Body Text Indent Char"/>
    <w:basedOn w:val="DefaultParagraphFont"/>
    <w:link w:val="BodyTextIndent"/>
    <w:uiPriority w:val="99"/>
    <w:rsid w:val="00B216C4"/>
  </w:style>
  <w:style w:type="character" w:customStyle="1" w:styleId="Heading1Char">
    <w:name w:val="Heading 1 Char"/>
    <w:basedOn w:val="DefaultParagraphFont"/>
    <w:link w:val="Heading1"/>
    <w:rsid w:val="00B216C4"/>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semiHidden/>
    <w:unhideWhenUsed/>
    <w:rsid w:val="00A4306F"/>
    <w:pPr>
      <w:spacing w:after="120" w:line="480" w:lineRule="auto"/>
    </w:pPr>
  </w:style>
  <w:style w:type="character" w:customStyle="1" w:styleId="BodyText2Char">
    <w:name w:val="Body Text 2 Char"/>
    <w:basedOn w:val="DefaultParagraphFont"/>
    <w:link w:val="BodyText2"/>
    <w:uiPriority w:val="99"/>
    <w:semiHidden/>
    <w:rsid w:val="00A4306F"/>
  </w:style>
  <w:style w:type="character" w:styleId="Hyperlink">
    <w:name w:val="Hyperlink"/>
    <w:basedOn w:val="DefaultParagraphFont"/>
    <w:uiPriority w:val="99"/>
    <w:unhideWhenUsed/>
    <w:rsid w:val="0060298E"/>
    <w:rPr>
      <w:color w:val="0000FF" w:themeColor="hyperlink"/>
      <w:u w:val="single"/>
    </w:rPr>
  </w:style>
  <w:style w:type="table" w:customStyle="1" w:styleId="TableGrid0">
    <w:name w:val="TableGrid"/>
    <w:rsid w:val="00FD406A"/>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3456">
      <w:bodyDiv w:val="1"/>
      <w:marLeft w:val="0"/>
      <w:marRight w:val="0"/>
      <w:marTop w:val="0"/>
      <w:marBottom w:val="0"/>
      <w:divBdr>
        <w:top w:val="none" w:sz="0" w:space="0" w:color="auto"/>
        <w:left w:val="none" w:sz="0" w:space="0" w:color="auto"/>
        <w:bottom w:val="none" w:sz="0" w:space="0" w:color="auto"/>
        <w:right w:val="none" w:sz="0" w:space="0" w:color="auto"/>
      </w:divBdr>
    </w:div>
    <w:div w:id="242641054">
      <w:bodyDiv w:val="1"/>
      <w:marLeft w:val="0"/>
      <w:marRight w:val="0"/>
      <w:marTop w:val="0"/>
      <w:marBottom w:val="0"/>
      <w:divBdr>
        <w:top w:val="none" w:sz="0" w:space="0" w:color="auto"/>
        <w:left w:val="none" w:sz="0" w:space="0" w:color="auto"/>
        <w:bottom w:val="none" w:sz="0" w:space="0" w:color="auto"/>
        <w:right w:val="none" w:sz="0" w:space="0" w:color="auto"/>
      </w:divBdr>
    </w:div>
    <w:div w:id="357507402">
      <w:bodyDiv w:val="1"/>
      <w:marLeft w:val="0"/>
      <w:marRight w:val="0"/>
      <w:marTop w:val="0"/>
      <w:marBottom w:val="0"/>
      <w:divBdr>
        <w:top w:val="none" w:sz="0" w:space="0" w:color="auto"/>
        <w:left w:val="none" w:sz="0" w:space="0" w:color="auto"/>
        <w:bottom w:val="none" w:sz="0" w:space="0" w:color="auto"/>
        <w:right w:val="none" w:sz="0" w:space="0" w:color="auto"/>
      </w:divBdr>
    </w:div>
    <w:div w:id="495002190">
      <w:bodyDiv w:val="1"/>
      <w:marLeft w:val="0"/>
      <w:marRight w:val="0"/>
      <w:marTop w:val="0"/>
      <w:marBottom w:val="0"/>
      <w:divBdr>
        <w:top w:val="none" w:sz="0" w:space="0" w:color="auto"/>
        <w:left w:val="none" w:sz="0" w:space="0" w:color="auto"/>
        <w:bottom w:val="none" w:sz="0" w:space="0" w:color="auto"/>
        <w:right w:val="none" w:sz="0" w:space="0" w:color="auto"/>
      </w:divBdr>
    </w:div>
    <w:div w:id="681706854">
      <w:bodyDiv w:val="1"/>
      <w:marLeft w:val="0"/>
      <w:marRight w:val="0"/>
      <w:marTop w:val="0"/>
      <w:marBottom w:val="0"/>
      <w:divBdr>
        <w:top w:val="none" w:sz="0" w:space="0" w:color="auto"/>
        <w:left w:val="none" w:sz="0" w:space="0" w:color="auto"/>
        <w:bottom w:val="none" w:sz="0" w:space="0" w:color="auto"/>
        <w:right w:val="none" w:sz="0" w:space="0" w:color="auto"/>
      </w:divBdr>
    </w:div>
    <w:div w:id="704403705">
      <w:bodyDiv w:val="1"/>
      <w:marLeft w:val="0"/>
      <w:marRight w:val="0"/>
      <w:marTop w:val="0"/>
      <w:marBottom w:val="0"/>
      <w:divBdr>
        <w:top w:val="none" w:sz="0" w:space="0" w:color="auto"/>
        <w:left w:val="none" w:sz="0" w:space="0" w:color="auto"/>
        <w:bottom w:val="none" w:sz="0" w:space="0" w:color="auto"/>
        <w:right w:val="none" w:sz="0" w:space="0" w:color="auto"/>
      </w:divBdr>
    </w:div>
    <w:div w:id="797381762">
      <w:bodyDiv w:val="1"/>
      <w:marLeft w:val="0"/>
      <w:marRight w:val="0"/>
      <w:marTop w:val="0"/>
      <w:marBottom w:val="0"/>
      <w:divBdr>
        <w:top w:val="none" w:sz="0" w:space="0" w:color="auto"/>
        <w:left w:val="none" w:sz="0" w:space="0" w:color="auto"/>
        <w:bottom w:val="none" w:sz="0" w:space="0" w:color="auto"/>
        <w:right w:val="none" w:sz="0" w:space="0" w:color="auto"/>
      </w:divBdr>
    </w:div>
    <w:div w:id="925307197">
      <w:bodyDiv w:val="1"/>
      <w:marLeft w:val="0"/>
      <w:marRight w:val="0"/>
      <w:marTop w:val="0"/>
      <w:marBottom w:val="0"/>
      <w:divBdr>
        <w:top w:val="none" w:sz="0" w:space="0" w:color="auto"/>
        <w:left w:val="none" w:sz="0" w:space="0" w:color="auto"/>
        <w:bottom w:val="none" w:sz="0" w:space="0" w:color="auto"/>
        <w:right w:val="none" w:sz="0" w:space="0" w:color="auto"/>
      </w:divBdr>
    </w:div>
    <w:div w:id="986393479">
      <w:bodyDiv w:val="1"/>
      <w:marLeft w:val="0"/>
      <w:marRight w:val="0"/>
      <w:marTop w:val="0"/>
      <w:marBottom w:val="0"/>
      <w:divBdr>
        <w:top w:val="none" w:sz="0" w:space="0" w:color="auto"/>
        <w:left w:val="none" w:sz="0" w:space="0" w:color="auto"/>
        <w:bottom w:val="none" w:sz="0" w:space="0" w:color="auto"/>
        <w:right w:val="none" w:sz="0" w:space="0" w:color="auto"/>
      </w:divBdr>
    </w:div>
    <w:div w:id="1190681084">
      <w:bodyDiv w:val="1"/>
      <w:marLeft w:val="0"/>
      <w:marRight w:val="0"/>
      <w:marTop w:val="0"/>
      <w:marBottom w:val="0"/>
      <w:divBdr>
        <w:top w:val="none" w:sz="0" w:space="0" w:color="auto"/>
        <w:left w:val="none" w:sz="0" w:space="0" w:color="auto"/>
        <w:bottom w:val="none" w:sz="0" w:space="0" w:color="auto"/>
        <w:right w:val="none" w:sz="0" w:space="0" w:color="auto"/>
      </w:divBdr>
    </w:div>
    <w:div w:id="1193181062">
      <w:bodyDiv w:val="1"/>
      <w:marLeft w:val="0"/>
      <w:marRight w:val="0"/>
      <w:marTop w:val="0"/>
      <w:marBottom w:val="0"/>
      <w:divBdr>
        <w:top w:val="none" w:sz="0" w:space="0" w:color="auto"/>
        <w:left w:val="none" w:sz="0" w:space="0" w:color="auto"/>
        <w:bottom w:val="none" w:sz="0" w:space="0" w:color="auto"/>
        <w:right w:val="none" w:sz="0" w:space="0" w:color="auto"/>
      </w:divBdr>
    </w:div>
    <w:div w:id="1449658675">
      <w:bodyDiv w:val="1"/>
      <w:marLeft w:val="0"/>
      <w:marRight w:val="0"/>
      <w:marTop w:val="0"/>
      <w:marBottom w:val="0"/>
      <w:divBdr>
        <w:top w:val="none" w:sz="0" w:space="0" w:color="auto"/>
        <w:left w:val="none" w:sz="0" w:space="0" w:color="auto"/>
        <w:bottom w:val="none" w:sz="0" w:space="0" w:color="auto"/>
        <w:right w:val="none" w:sz="0" w:space="0" w:color="auto"/>
      </w:divBdr>
    </w:div>
    <w:div w:id="1492713789">
      <w:bodyDiv w:val="1"/>
      <w:marLeft w:val="0"/>
      <w:marRight w:val="0"/>
      <w:marTop w:val="0"/>
      <w:marBottom w:val="0"/>
      <w:divBdr>
        <w:top w:val="none" w:sz="0" w:space="0" w:color="auto"/>
        <w:left w:val="none" w:sz="0" w:space="0" w:color="auto"/>
        <w:bottom w:val="none" w:sz="0" w:space="0" w:color="auto"/>
        <w:right w:val="none" w:sz="0" w:space="0" w:color="auto"/>
      </w:divBdr>
    </w:div>
    <w:div w:id="1649356928">
      <w:bodyDiv w:val="1"/>
      <w:marLeft w:val="0"/>
      <w:marRight w:val="0"/>
      <w:marTop w:val="0"/>
      <w:marBottom w:val="0"/>
      <w:divBdr>
        <w:top w:val="none" w:sz="0" w:space="0" w:color="auto"/>
        <w:left w:val="none" w:sz="0" w:space="0" w:color="auto"/>
        <w:bottom w:val="none" w:sz="0" w:space="0" w:color="auto"/>
        <w:right w:val="none" w:sz="0" w:space="0" w:color="auto"/>
      </w:divBdr>
    </w:div>
    <w:div w:id="1804272197">
      <w:bodyDiv w:val="1"/>
      <w:marLeft w:val="0"/>
      <w:marRight w:val="0"/>
      <w:marTop w:val="0"/>
      <w:marBottom w:val="0"/>
      <w:divBdr>
        <w:top w:val="none" w:sz="0" w:space="0" w:color="auto"/>
        <w:left w:val="none" w:sz="0" w:space="0" w:color="auto"/>
        <w:bottom w:val="none" w:sz="0" w:space="0" w:color="auto"/>
        <w:right w:val="none" w:sz="0" w:space="0" w:color="auto"/>
      </w:divBdr>
    </w:div>
    <w:div w:id="192499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epdq@xuanmaicorp.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08ED0-5E8A-4467-83F1-EB495C326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1839</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TOI</dc:creator>
  <cp:lastModifiedBy>Dinh Quang Hiep</cp:lastModifiedBy>
  <cp:revision>8</cp:revision>
  <cp:lastPrinted>2026-02-09T08:42:00Z</cp:lastPrinted>
  <dcterms:created xsi:type="dcterms:W3CDTF">2026-02-09T03:58:00Z</dcterms:created>
  <dcterms:modified xsi:type="dcterms:W3CDTF">2026-02-09T09:14:00Z</dcterms:modified>
</cp:coreProperties>
</file>